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7FD" w:rsidRPr="001561C2" w:rsidRDefault="001B37FD" w:rsidP="005B4E0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561C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Быть пешеходом – это очень ответственно.</w:t>
      </w:r>
    </w:p>
    <w:p w:rsidR="001B37FD" w:rsidRPr="001561C2" w:rsidRDefault="001B37FD" w:rsidP="001561C2">
      <w:pPr>
        <w:shd w:val="clear" w:color="auto" w:fill="FFFFFF"/>
        <w:spacing w:before="150" w:after="0" w:line="270" w:lineRule="atLeas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61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Безопасность на дороге зависит в совокупности и от пешеходов, и от водителей. И риски также присутствуют у обеих сторон. Зачастую довольно часто виновными в ДТП являются именно пешеходы, переходящие улицу в неположенном месте или двигаются по проезжей части не навстречу движению транспортных средств. Некоторые даже банально забывают, что </w:t>
      </w:r>
      <w:r w:rsidR="002C6BCC" w:rsidRPr="001561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переходя улицу необходимо смотреть по сторонам, так как из-за поворота неожиданно мажет появиться транспортное средство. </w:t>
      </w:r>
      <w:r w:rsidRPr="001561C2">
        <w:rPr>
          <w:rFonts w:ascii="Times New Roman" w:eastAsia="Times New Roman" w:hAnsi="Times New Roman" w:cs="Times New Roman"/>
          <w:sz w:val="30"/>
          <w:szCs w:val="30"/>
          <w:lang w:eastAsia="ru-RU"/>
        </w:rPr>
        <w:t>И тогда уже поздно будет смотреть в ее сторону.</w:t>
      </w:r>
    </w:p>
    <w:p w:rsidR="005B4E08" w:rsidRPr="001561C2" w:rsidRDefault="001B37FD" w:rsidP="001561C2">
      <w:pPr>
        <w:shd w:val="clear" w:color="auto" w:fill="FFFFFF"/>
        <w:spacing w:before="150" w:after="0" w:line="270" w:lineRule="atLeas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61C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Поэтому и водителям, и пешеходам необходимо соблюдать основные правила, при которых риск дорожно-транспортных происшествий уменьшится: </w:t>
      </w:r>
    </w:p>
    <w:p w:rsidR="001B37FD" w:rsidRPr="001561C2" w:rsidRDefault="001B37FD" w:rsidP="001561C2">
      <w:pPr>
        <w:pStyle w:val="a3"/>
        <w:numPr>
          <w:ilvl w:val="0"/>
          <w:numId w:val="2"/>
        </w:num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1561C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пешеходы</w:t>
      </w:r>
      <w:proofErr w:type="gramEnd"/>
      <w:r w:rsidRPr="001561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должны двигаться по тротуарам или пешеходным дорожкам, а при их отсутствии — по обочинам</w:t>
      </w:r>
      <w:r w:rsidR="002C6BCC" w:rsidRPr="001561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навстречу движению транспортных средств</w:t>
      </w:r>
      <w:r w:rsidRPr="001561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1B37FD" w:rsidRPr="001561C2" w:rsidRDefault="001B37FD" w:rsidP="001561C2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1561C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</w:t>
      </w:r>
      <w:proofErr w:type="gramEnd"/>
      <w:r w:rsidRPr="001561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световозвращающими элементами и обеспечивать видимость этих предметов водителями транспортных средств;</w:t>
      </w:r>
    </w:p>
    <w:p w:rsidR="001B37FD" w:rsidRPr="001561C2" w:rsidRDefault="001B37FD" w:rsidP="001561C2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1561C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пешеходы</w:t>
      </w:r>
      <w:proofErr w:type="gramEnd"/>
      <w:r w:rsidRPr="001561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должны пересекать проезжую часть по пешеходным переходам, а при их отсутствии — на перекрестках по линии тротуаров или обочин;</w:t>
      </w:r>
    </w:p>
    <w:p w:rsidR="001B37FD" w:rsidRPr="001561C2" w:rsidRDefault="001B37FD" w:rsidP="001561C2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1561C2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proofErr w:type="gramEnd"/>
      <w:r w:rsidRPr="001561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 </w:t>
      </w:r>
    </w:p>
    <w:p w:rsidR="001B37FD" w:rsidRPr="001561C2" w:rsidRDefault="001B37FD" w:rsidP="001561C2">
      <w:pPr>
        <w:shd w:val="clear" w:color="auto" w:fill="FFFFFF"/>
        <w:spacing w:before="150" w:after="0" w:line="27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61C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Правилам дорожного движения нас учат еще с детства, а когда мы взрослеем, сразу забываем все азы. А основным правилом, пожалуй, является осмотр дороги перед переходом на ее противоположную сторону. Как ни банально это правило, но, если бы его соблюдали все пешеходы, дорожно-транспортных происшествий было бы меньше. Также нельзя переходить улицу в неположенном месте, даже если Вы очень спешите.</w:t>
      </w:r>
    </w:p>
    <w:p w:rsidR="001B37FD" w:rsidRPr="001561C2" w:rsidRDefault="001B37FD" w:rsidP="001561C2">
      <w:pPr>
        <w:shd w:val="clear" w:color="auto" w:fill="FFFFFF"/>
        <w:spacing w:before="150" w:after="0" w:line="270" w:lineRule="atLeas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61C2"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Отдельным правилом для пешеходов, как и для водителей, является поведение на дороге во время гололеда. Двигаться, по возможности, желательно только по засыпанным песком участкам дороги или по снегу. Во время перехода дороги нужно быть предельно осторожными и переходить только на зеленый свет. Потому что, если вдруг вблизи появится машина, перебегать дорогу, покрытую ледяной коркой, весьма рискованно.</w:t>
      </w:r>
    </w:p>
    <w:p w:rsidR="005B4E08" w:rsidRPr="001561C2" w:rsidRDefault="001B37FD" w:rsidP="001561C2">
      <w:pPr>
        <w:shd w:val="clear" w:color="auto" w:fill="FFFFFF"/>
        <w:spacing w:before="150" w:after="0" w:line="270" w:lineRule="atLeas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61C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Соблюдение этих простых правил поможет уменьшить вероятность аварийных ситуаций на дорогах. Помните, от Вашей дисциплины на дороге зависит Ваша безопасность и безопасность окружающих Вас людей!</w:t>
      </w:r>
      <w:r w:rsidR="005B4E08" w:rsidRPr="001561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1B37FD" w:rsidRPr="001561C2" w:rsidRDefault="005B4E08" w:rsidP="005B4E08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15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156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ГИБДД МО МВД России «</w:t>
      </w:r>
      <w:bookmarkStart w:id="0" w:name="_GoBack"/>
      <w:bookmarkEnd w:id="0"/>
      <w:r w:rsidRPr="00156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Красноуфимский»</w:t>
      </w:r>
    </w:p>
    <w:sectPr w:rsidR="001B37FD" w:rsidRPr="001561C2" w:rsidSect="001561C2">
      <w:pgSz w:w="11906" w:h="16838"/>
      <w:pgMar w:top="709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B3EA3"/>
    <w:multiLevelType w:val="multilevel"/>
    <w:tmpl w:val="46FE0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C37BEF"/>
    <w:multiLevelType w:val="hybridMultilevel"/>
    <w:tmpl w:val="A112C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E62"/>
    <w:rsid w:val="001561C2"/>
    <w:rsid w:val="001B37FD"/>
    <w:rsid w:val="002C6BCC"/>
    <w:rsid w:val="005B4E08"/>
    <w:rsid w:val="008F5464"/>
    <w:rsid w:val="00DA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2DDE8-CC95-432F-AD31-0F358C20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1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6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6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Propaganda</cp:lastModifiedBy>
  <cp:revision>5</cp:revision>
  <cp:lastPrinted>2020-12-07T13:04:00Z</cp:lastPrinted>
  <dcterms:created xsi:type="dcterms:W3CDTF">2016-10-11T12:35:00Z</dcterms:created>
  <dcterms:modified xsi:type="dcterms:W3CDTF">2020-12-07T13:05:00Z</dcterms:modified>
</cp:coreProperties>
</file>