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0"/>
        <w:gridCol w:w="4451"/>
      </w:tblGrid>
      <w:tr w:rsidR="009A3B2A" w:rsidRPr="008D269A" w14:paraId="77F8196F" w14:textId="77777777" w:rsidTr="00234EC5">
        <w:trPr>
          <w:jc w:val="center"/>
        </w:trPr>
        <w:tc>
          <w:tcPr>
            <w:tcW w:w="5330" w:type="dxa"/>
          </w:tcPr>
          <w:p w14:paraId="6354F4FA" w14:textId="77777777" w:rsidR="009A3B2A" w:rsidRPr="009A3B2A" w:rsidRDefault="009A3B2A" w:rsidP="00234EC5">
            <w:pPr>
              <w:pStyle w:val="a3"/>
              <w:ind w:left="0"/>
              <w:rPr>
                <w:lang w:val="ru-RU"/>
              </w:rPr>
            </w:pPr>
            <w:r w:rsidRPr="009A3B2A">
              <w:rPr>
                <w:lang w:val="ru-RU"/>
              </w:rPr>
              <w:t>ПРИНЯТ</w:t>
            </w:r>
          </w:p>
          <w:p w14:paraId="4D470E49" w14:textId="77777777" w:rsidR="009A3B2A" w:rsidRPr="009A3B2A" w:rsidRDefault="009A3B2A" w:rsidP="00234EC5">
            <w:pPr>
              <w:pStyle w:val="a3"/>
              <w:ind w:left="0"/>
              <w:rPr>
                <w:lang w:val="ru-RU"/>
              </w:rPr>
            </w:pPr>
            <w:r w:rsidRPr="009A3B2A">
              <w:rPr>
                <w:lang w:val="ru-RU"/>
              </w:rPr>
              <w:t>Педагогическим советом</w:t>
            </w:r>
          </w:p>
          <w:p w14:paraId="39FBDCD6" w14:textId="77777777" w:rsidR="009A3B2A" w:rsidRPr="009A3B2A" w:rsidRDefault="009A3B2A" w:rsidP="00234EC5">
            <w:pPr>
              <w:pStyle w:val="a3"/>
              <w:ind w:left="0"/>
              <w:rPr>
                <w:lang w:val="ru-RU"/>
              </w:rPr>
            </w:pPr>
            <w:r w:rsidRPr="009A3B2A">
              <w:rPr>
                <w:lang w:val="ru-RU"/>
              </w:rPr>
              <w:t>МКОУ «Саргаинская СОШ»</w:t>
            </w:r>
          </w:p>
          <w:p w14:paraId="0E53E12D" w14:textId="77777777" w:rsidR="009A3B2A" w:rsidRPr="008D269A" w:rsidRDefault="009A3B2A" w:rsidP="00234EC5">
            <w:pPr>
              <w:pStyle w:val="a3"/>
              <w:ind w:left="0"/>
            </w:pPr>
            <w:proofErr w:type="spellStart"/>
            <w:r w:rsidRPr="008D269A">
              <w:t>Протокол</w:t>
            </w:r>
            <w:proofErr w:type="spellEnd"/>
            <w:r w:rsidRPr="008D269A">
              <w:t xml:space="preserve"> </w:t>
            </w:r>
            <w:proofErr w:type="spellStart"/>
            <w:r w:rsidRPr="008D269A">
              <w:t>от</w:t>
            </w:r>
            <w:proofErr w:type="spellEnd"/>
            <w:r w:rsidRPr="008D269A">
              <w:t xml:space="preserve"> «</w:t>
            </w:r>
            <w:r>
              <w:t xml:space="preserve">25» </w:t>
            </w:r>
            <w:proofErr w:type="spellStart"/>
            <w:r>
              <w:t>августа</w:t>
            </w:r>
            <w:proofErr w:type="spellEnd"/>
            <w:r>
              <w:t xml:space="preserve"> 2023 г. №1</w:t>
            </w:r>
          </w:p>
        </w:tc>
        <w:tc>
          <w:tcPr>
            <w:tcW w:w="4451" w:type="dxa"/>
          </w:tcPr>
          <w:p w14:paraId="42F2303F" w14:textId="77777777" w:rsidR="009A3B2A" w:rsidRPr="009A3B2A" w:rsidRDefault="009A3B2A" w:rsidP="00234EC5">
            <w:pPr>
              <w:pStyle w:val="a3"/>
              <w:ind w:left="0"/>
              <w:rPr>
                <w:lang w:val="ru-RU"/>
              </w:rPr>
            </w:pPr>
            <w:r w:rsidRPr="009A3B2A">
              <w:rPr>
                <w:lang w:val="ru-RU"/>
              </w:rPr>
              <w:t>УТВЕРЖДЕН</w:t>
            </w:r>
          </w:p>
          <w:p w14:paraId="6031C3DE" w14:textId="77777777" w:rsidR="009A3B2A" w:rsidRPr="009A3B2A" w:rsidRDefault="009A3B2A" w:rsidP="00234EC5">
            <w:pPr>
              <w:pStyle w:val="a3"/>
              <w:ind w:left="0"/>
              <w:rPr>
                <w:lang w:val="ru-RU"/>
              </w:rPr>
            </w:pPr>
            <w:r w:rsidRPr="009A3B2A">
              <w:rPr>
                <w:lang w:val="ru-RU"/>
              </w:rPr>
              <w:t>И.о директора</w:t>
            </w:r>
          </w:p>
          <w:p w14:paraId="7033F376" w14:textId="77777777" w:rsidR="009A3B2A" w:rsidRPr="009A3B2A" w:rsidRDefault="009A3B2A" w:rsidP="00234EC5">
            <w:pPr>
              <w:pStyle w:val="a3"/>
              <w:ind w:left="0"/>
              <w:rPr>
                <w:lang w:val="ru-RU"/>
              </w:rPr>
            </w:pPr>
            <w:r w:rsidRPr="009A3B2A">
              <w:rPr>
                <w:lang w:val="ru-RU"/>
              </w:rPr>
              <w:t>МКОУ «Саргаинская СОШ»</w:t>
            </w:r>
          </w:p>
          <w:p w14:paraId="140FF194" w14:textId="77777777" w:rsidR="009A3B2A" w:rsidRPr="009A3B2A" w:rsidRDefault="009A3B2A" w:rsidP="00234EC5">
            <w:pPr>
              <w:pStyle w:val="a3"/>
              <w:ind w:left="0"/>
              <w:rPr>
                <w:lang w:val="ru-RU"/>
              </w:rPr>
            </w:pPr>
            <w:r w:rsidRPr="009A3B2A">
              <w:rPr>
                <w:lang w:val="ru-RU"/>
              </w:rPr>
              <w:t>________________ Решетковой Е.В.</w:t>
            </w:r>
          </w:p>
          <w:p w14:paraId="42B36A0C" w14:textId="77777777" w:rsidR="009A3B2A" w:rsidRPr="009A3B2A" w:rsidRDefault="009A3B2A" w:rsidP="00234EC5">
            <w:pPr>
              <w:pStyle w:val="a3"/>
              <w:ind w:left="0"/>
              <w:rPr>
                <w:sz w:val="28"/>
                <w:lang w:val="ru-RU"/>
              </w:rPr>
            </w:pPr>
            <w:r w:rsidRPr="009A3B2A">
              <w:rPr>
                <w:lang w:val="ru-RU"/>
              </w:rPr>
              <w:t>Приказ от «25» августа № 74</w:t>
            </w:r>
          </w:p>
        </w:tc>
      </w:tr>
      <w:tr w:rsidR="009A3B2A" w:rsidRPr="008D269A" w14:paraId="09C00487" w14:textId="77777777" w:rsidTr="00234EC5">
        <w:trPr>
          <w:jc w:val="center"/>
        </w:trPr>
        <w:tc>
          <w:tcPr>
            <w:tcW w:w="5330" w:type="dxa"/>
          </w:tcPr>
          <w:p w14:paraId="03F4B7AE" w14:textId="77777777" w:rsidR="009A3B2A" w:rsidRPr="009A3B2A" w:rsidRDefault="009A3B2A" w:rsidP="00234EC5">
            <w:pPr>
              <w:pStyle w:val="a3"/>
              <w:ind w:left="0"/>
              <w:rPr>
                <w:lang w:val="ru-RU"/>
              </w:rPr>
            </w:pPr>
          </w:p>
        </w:tc>
        <w:tc>
          <w:tcPr>
            <w:tcW w:w="4451" w:type="dxa"/>
          </w:tcPr>
          <w:p w14:paraId="5E374788" w14:textId="77777777" w:rsidR="009A3B2A" w:rsidRPr="009A3B2A" w:rsidRDefault="009A3B2A" w:rsidP="00234EC5">
            <w:pPr>
              <w:pStyle w:val="a3"/>
              <w:ind w:left="0"/>
              <w:rPr>
                <w:lang w:val="ru-RU"/>
              </w:rPr>
            </w:pPr>
          </w:p>
        </w:tc>
      </w:tr>
      <w:tr w:rsidR="009A3B2A" w:rsidRPr="008D269A" w14:paraId="0F8967A6" w14:textId="77777777" w:rsidTr="00234EC5">
        <w:trPr>
          <w:jc w:val="center"/>
        </w:trPr>
        <w:tc>
          <w:tcPr>
            <w:tcW w:w="5330" w:type="dxa"/>
          </w:tcPr>
          <w:p w14:paraId="267A5389" w14:textId="77777777" w:rsidR="009A3B2A" w:rsidRPr="009A3B2A" w:rsidRDefault="009A3B2A" w:rsidP="00234EC5">
            <w:pPr>
              <w:pStyle w:val="a3"/>
              <w:ind w:left="0"/>
              <w:rPr>
                <w:lang w:val="ru-RU"/>
              </w:rPr>
            </w:pPr>
          </w:p>
          <w:p w14:paraId="3DE373DB" w14:textId="77777777" w:rsidR="009A3B2A" w:rsidRPr="009A3B2A" w:rsidRDefault="009A3B2A" w:rsidP="00234EC5">
            <w:pPr>
              <w:pStyle w:val="a3"/>
              <w:ind w:left="0"/>
              <w:rPr>
                <w:lang w:val="ru-RU"/>
              </w:rPr>
            </w:pPr>
          </w:p>
        </w:tc>
        <w:tc>
          <w:tcPr>
            <w:tcW w:w="4451" w:type="dxa"/>
          </w:tcPr>
          <w:p w14:paraId="59E05E2A" w14:textId="77777777" w:rsidR="009A3B2A" w:rsidRPr="009A3B2A" w:rsidRDefault="009A3B2A" w:rsidP="00234EC5">
            <w:pPr>
              <w:pStyle w:val="a3"/>
              <w:ind w:left="0"/>
              <w:rPr>
                <w:lang w:val="ru-RU"/>
              </w:rPr>
            </w:pPr>
          </w:p>
        </w:tc>
      </w:tr>
      <w:tr w:rsidR="009A3B2A" w:rsidRPr="008D269A" w14:paraId="60B59857" w14:textId="77777777" w:rsidTr="00234EC5">
        <w:trPr>
          <w:jc w:val="center"/>
        </w:trPr>
        <w:tc>
          <w:tcPr>
            <w:tcW w:w="5330" w:type="dxa"/>
          </w:tcPr>
          <w:p w14:paraId="2559FE7C" w14:textId="77777777" w:rsidR="009A3B2A" w:rsidRPr="009A3B2A" w:rsidRDefault="009A3B2A" w:rsidP="00234EC5">
            <w:pPr>
              <w:pStyle w:val="a3"/>
              <w:ind w:left="0"/>
              <w:rPr>
                <w:lang w:val="ru-RU"/>
              </w:rPr>
            </w:pPr>
          </w:p>
        </w:tc>
        <w:tc>
          <w:tcPr>
            <w:tcW w:w="4451" w:type="dxa"/>
          </w:tcPr>
          <w:p w14:paraId="088490D9" w14:textId="77777777" w:rsidR="009A3B2A" w:rsidRPr="009A3B2A" w:rsidRDefault="009A3B2A" w:rsidP="00234EC5">
            <w:pPr>
              <w:pStyle w:val="a3"/>
              <w:ind w:left="0"/>
              <w:rPr>
                <w:lang w:val="ru-RU"/>
              </w:rPr>
            </w:pPr>
          </w:p>
        </w:tc>
      </w:tr>
    </w:tbl>
    <w:p w14:paraId="31A234B2" w14:textId="77777777" w:rsidR="009A3B2A" w:rsidRPr="008D269A" w:rsidRDefault="009A3B2A" w:rsidP="009A3B2A">
      <w:pPr>
        <w:pStyle w:val="a7"/>
        <w:spacing w:line="276" w:lineRule="auto"/>
        <w:rPr>
          <w:spacing w:val="-5"/>
          <w:sz w:val="24"/>
          <w:szCs w:val="24"/>
        </w:rPr>
      </w:pPr>
    </w:p>
    <w:p w14:paraId="36CC6A81" w14:textId="77777777" w:rsidR="009A3B2A" w:rsidRDefault="009A3B2A" w:rsidP="009A3B2A">
      <w:pPr>
        <w:pStyle w:val="a7"/>
        <w:spacing w:line="276" w:lineRule="auto"/>
        <w:rPr>
          <w:spacing w:val="-5"/>
        </w:rPr>
      </w:pPr>
    </w:p>
    <w:p w14:paraId="5B1EA889" w14:textId="77777777" w:rsidR="009A3B2A" w:rsidRDefault="009A3B2A" w:rsidP="009A3B2A">
      <w:pPr>
        <w:pStyle w:val="a7"/>
        <w:spacing w:line="276" w:lineRule="auto"/>
        <w:rPr>
          <w:spacing w:val="-5"/>
        </w:rPr>
      </w:pPr>
    </w:p>
    <w:p w14:paraId="42346929" w14:textId="77777777" w:rsidR="009A3B2A" w:rsidRPr="00570B34" w:rsidRDefault="009A3B2A" w:rsidP="009A3B2A">
      <w:pPr>
        <w:pStyle w:val="a7"/>
        <w:spacing w:line="276" w:lineRule="auto"/>
        <w:rPr>
          <w:spacing w:val="-5"/>
        </w:rPr>
      </w:pPr>
    </w:p>
    <w:p w14:paraId="6FB3181E" w14:textId="77777777" w:rsidR="009A3B2A" w:rsidRPr="009A52CE" w:rsidRDefault="009A3B2A" w:rsidP="009A3B2A">
      <w:pPr>
        <w:jc w:val="center"/>
        <w:rPr>
          <w:b/>
          <w:sz w:val="48"/>
          <w:szCs w:val="48"/>
        </w:rPr>
      </w:pPr>
      <w:r w:rsidRPr="009A52CE">
        <w:rPr>
          <w:b/>
          <w:sz w:val="48"/>
          <w:szCs w:val="48"/>
        </w:rPr>
        <w:t>Календарный учебный график</w:t>
      </w:r>
    </w:p>
    <w:p w14:paraId="44B12904" w14:textId="77777777" w:rsidR="009A3B2A" w:rsidRPr="009A52CE" w:rsidRDefault="009A3B2A" w:rsidP="009A3B2A">
      <w:pPr>
        <w:jc w:val="center"/>
        <w:rPr>
          <w:b/>
          <w:sz w:val="48"/>
          <w:szCs w:val="48"/>
        </w:rPr>
      </w:pPr>
      <w:r w:rsidRPr="009A52CE">
        <w:rPr>
          <w:b/>
          <w:sz w:val="48"/>
          <w:szCs w:val="48"/>
        </w:rPr>
        <w:t>на 2023 – 2024 учебный год</w:t>
      </w:r>
    </w:p>
    <w:p w14:paraId="5B7F4A81" w14:textId="77777777" w:rsidR="009A3B2A" w:rsidRPr="009A52CE" w:rsidRDefault="009A3B2A" w:rsidP="009A3B2A">
      <w:pPr>
        <w:jc w:val="center"/>
        <w:rPr>
          <w:sz w:val="28"/>
        </w:rPr>
      </w:pPr>
      <w:r w:rsidRPr="009A52CE">
        <w:rPr>
          <w:sz w:val="28"/>
        </w:rPr>
        <w:t>(дошкольное образование)</w:t>
      </w:r>
    </w:p>
    <w:p w14:paraId="3D5A1EB7" w14:textId="77777777" w:rsidR="009A3B2A" w:rsidRPr="009A52CE" w:rsidRDefault="009A3B2A" w:rsidP="009A3B2A">
      <w:pPr>
        <w:rPr>
          <w:sz w:val="28"/>
        </w:rPr>
      </w:pPr>
    </w:p>
    <w:p w14:paraId="455922E1" w14:textId="77777777" w:rsidR="009A3B2A" w:rsidRDefault="009A3B2A" w:rsidP="009A3B2A">
      <w:pPr>
        <w:jc w:val="center"/>
        <w:rPr>
          <w:b/>
          <w:sz w:val="28"/>
        </w:rPr>
      </w:pPr>
    </w:p>
    <w:p w14:paraId="079BE7C2" w14:textId="77777777" w:rsidR="009A3B2A" w:rsidRDefault="009A3B2A" w:rsidP="009A3B2A">
      <w:pPr>
        <w:rPr>
          <w:b/>
          <w:sz w:val="28"/>
        </w:rPr>
      </w:pPr>
    </w:p>
    <w:p w14:paraId="0316C50A" w14:textId="77777777" w:rsidR="009A3B2A" w:rsidRPr="00570B34" w:rsidRDefault="009A3B2A" w:rsidP="009A3B2A">
      <w:pPr>
        <w:rPr>
          <w:b/>
          <w:sz w:val="28"/>
        </w:rPr>
      </w:pPr>
    </w:p>
    <w:p w14:paraId="1B91AFA8" w14:textId="77777777" w:rsidR="009A3B2A" w:rsidRPr="00570B34" w:rsidRDefault="009A3B2A" w:rsidP="009A3B2A">
      <w:pPr>
        <w:spacing w:line="276" w:lineRule="auto"/>
        <w:jc w:val="center"/>
        <w:rPr>
          <w:b/>
          <w:sz w:val="28"/>
        </w:rPr>
      </w:pPr>
    </w:p>
    <w:p w14:paraId="3F0C7B27" w14:textId="77777777" w:rsidR="009A3B2A" w:rsidRPr="00570B34" w:rsidRDefault="009A3B2A" w:rsidP="009A3B2A">
      <w:pPr>
        <w:spacing w:line="276" w:lineRule="auto"/>
        <w:jc w:val="center"/>
        <w:rPr>
          <w:b/>
          <w:sz w:val="28"/>
        </w:rPr>
      </w:pPr>
    </w:p>
    <w:p w14:paraId="5CDD5DB5" w14:textId="77777777" w:rsidR="009A3B2A" w:rsidRPr="00570B34" w:rsidRDefault="009A3B2A" w:rsidP="009A3B2A">
      <w:pPr>
        <w:spacing w:line="276" w:lineRule="auto"/>
        <w:rPr>
          <w:b/>
          <w:sz w:val="28"/>
        </w:rPr>
      </w:pPr>
    </w:p>
    <w:p w14:paraId="3360E117" w14:textId="77777777" w:rsidR="009A3B2A" w:rsidRDefault="009A3B2A" w:rsidP="009A3B2A">
      <w:pPr>
        <w:spacing w:line="276" w:lineRule="auto"/>
        <w:jc w:val="center"/>
        <w:rPr>
          <w:b/>
          <w:sz w:val="28"/>
        </w:rPr>
      </w:pPr>
    </w:p>
    <w:p w14:paraId="26A7FE42" w14:textId="77777777" w:rsidR="009A3B2A" w:rsidRDefault="009A3B2A" w:rsidP="009A3B2A">
      <w:pPr>
        <w:spacing w:line="276" w:lineRule="auto"/>
        <w:jc w:val="center"/>
        <w:rPr>
          <w:b/>
          <w:sz w:val="28"/>
        </w:rPr>
      </w:pPr>
    </w:p>
    <w:p w14:paraId="15D1E7B8" w14:textId="77777777" w:rsidR="009A3B2A" w:rsidRDefault="009A3B2A" w:rsidP="009A3B2A">
      <w:pPr>
        <w:spacing w:line="276" w:lineRule="auto"/>
        <w:jc w:val="center"/>
        <w:rPr>
          <w:b/>
          <w:sz w:val="28"/>
        </w:rPr>
      </w:pPr>
    </w:p>
    <w:p w14:paraId="30B34B19" w14:textId="77777777" w:rsidR="009A3B2A" w:rsidRDefault="009A3B2A" w:rsidP="009A3B2A">
      <w:pPr>
        <w:spacing w:line="276" w:lineRule="auto"/>
        <w:jc w:val="center"/>
        <w:rPr>
          <w:b/>
          <w:sz w:val="28"/>
        </w:rPr>
      </w:pPr>
    </w:p>
    <w:p w14:paraId="6954BBF8" w14:textId="77777777" w:rsidR="009A3B2A" w:rsidRDefault="009A3B2A" w:rsidP="009A3B2A">
      <w:pPr>
        <w:spacing w:line="276" w:lineRule="auto"/>
        <w:jc w:val="center"/>
        <w:rPr>
          <w:b/>
          <w:sz w:val="28"/>
        </w:rPr>
      </w:pPr>
    </w:p>
    <w:p w14:paraId="72BC1AA4" w14:textId="77777777" w:rsidR="009A3B2A" w:rsidRDefault="009A3B2A" w:rsidP="009A3B2A">
      <w:pPr>
        <w:spacing w:line="276" w:lineRule="auto"/>
        <w:jc w:val="center"/>
        <w:rPr>
          <w:b/>
          <w:sz w:val="28"/>
        </w:rPr>
      </w:pPr>
    </w:p>
    <w:p w14:paraId="355707F4" w14:textId="77777777" w:rsidR="009A3B2A" w:rsidRDefault="009A3B2A" w:rsidP="009A3B2A">
      <w:pPr>
        <w:spacing w:line="276" w:lineRule="auto"/>
        <w:jc w:val="center"/>
        <w:rPr>
          <w:b/>
          <w:sz w:val="28"/>
        </w:rPr>
      </w:pPr>
    </w:p>
    <w:p w14:paraId="66D8F793" w14:textId="77777777" w:rsidR="009A3B2A" w:rsidRDefault="009A3B2A" w:rsidP="009A3B2A">
      <w:pPr>
        <w:spacing w:line="276" w:lineRule="auto"/>
        <w:jc w:val="center"/>
        <w:rPr>
          <w:b/>
          <w:sz w:val="28"/>
        </w:rPr>
      </w:pPr>
    </w:p>
    <w:p w14:paraId="2C9EBDBC" w14:textId="77777777" w:rsidR="009A3B2A" w:rsidRDefault="009A3B2A" w:rsidP="009A3B2A">
      <w:pPr>
        <w:spacing w:line="276" w:lineRule="auto"/>
        <w:jc w:val="center"/>
        <w:rPr>
          <w:b/>
          <w:sz w:val="28"/>
        </w:rPr>
      </w:pPr>
    </w:p>
    <w:p w14:paraId="60E1AE63" w14:textId="77777777" w:rsidR="009A3B2A" w:rsidRDefault="009A3B2A" w:rsidP="009A3B2A">
      <w:pPr>
        <w:spacing w:line="276" w:lineRule="auto"/>
        <w:jc w:val="center"/>
        <w:rPr>
          <w:b/>
          <w:sz w:val="28"/>
        </w:rPr>
      </w:pPr>
    </w:p>
    <w:p w14:paraId="4CEBE4AE" w14:textId="77777777" w:rsidR="009A3B2A" w:rsidRPr="00570B34" w:rsidRDefault="009A3B2A" w:rsidP="009A3B2A">
      <w:pPr>
        <w:spacing w:line="276" w:lineRule="auto"/>
        <w:jc w:val="center"/>
        <w:rPr>
          <w:b/>
          <w:sz w:val="28"/>
        </w:rPr>
      </w:pPr>
    </w:p>
    <w:p w14:paraId="10B0C373" w14:textId="77777777" w:rsidR="009A3B2A" w:rsidRDefault="009A3B2A" w:rsidP="009A3B2A">
      <w:pPr>
        <w:spacing w:before="60" w:line="319" w:lineRule="exact"/>
        <w:ind w:left="3986"/>
        <w:rPr>
          <w:b/>
          <w:sz w:val="28"/>
        </w:rPr>
      </w:pPr>
      <w:proofErr w:type="spellStart"/>
      <w:r w:rsidRPr="001A2E45">
        <w:rPr>
          <w:b/>
          <w:sz w:val="28"/>
        </w:rPr>
        <w:t>п.</w:t>
      </w:r>
      <w:r>
        <w:rPr>
          <w:b/>
          <w:sz w:val="28"/>
        </w:rPr>
        <w:t>Саргая</w:t>
      </w:r>
      <w:proofErr w:type="spellEnd"/>
      <w:r>
        <w:rPr>
          <w:b/>
          <w:sz w:val="28"/>
        </w:rPr>
        <w:t>, 2023г.</w:t>
      </w:r>
    </w:p>
    <w:p w14:paraId="6846DD41" w14:textId="77777777" w:rsidR="009A3B2A" w:rsidRDefault="009A3B2A" w:rsidP="009A3B2A">
      <w:pPr>
        <w:spacing w:before="60" w:line="319" w:lineRule="exact"/>
        <w:ind w:left="3986"/>
        <w:rPr>
          <w:b/>
          <w:sz w:val="28"/>
        </w:rPr>
      </w:pPr>
    </w:p>
    <w:p w14:paraId="01A2F596" w14:textId="77777777" w:rsidR="009A3B2A" w:rsidRDefault="009A3B2A" w:rsidP="009A3B2A">
      <w:pPr>
        <w:spacing w:before="60" w:line="319" w:lineRule="exact"/>
        <w:ind w:left="3986"/>
        <w:rPr>
          <w:b/>
          <w:sz w:val="28"/>
        </w:rPr>
      </w:pPr>
    </w:p>
    <w:p w14:paraId="63B42F57" w14:textId="77777777" w:rsidR="009A3B2A" w:rsidRDefault="009A3B2A" w:rsidP="009A3B2A">
      <w:pPr>
        <w:spacing w:before="60" w:line="319" w:lineRule="exact"/>
        <w:ind w:left="3986"/>
        <w:rPr>
          <w:b/>
          <w:sz w:val="28"/>
        </w:rPr>
      </w:pPr>
    </w:p>
    <w:p w14:paraId="12891120" w14:textId="77777777" w:rsidR="009A3B2A" w:rsidRDefault="009A3B2A" w:rsidP="009A3B2A">
      <w:pPr>
        <w:spacing w:before="60" w:line="319" w:lineRule="exact"/>
        <w:ind w:left="3986"/>
        <w:rPr>
          <w:b/>
          <w:sz w:val="28"/>
        </w:rPr>
      </w:pPr>
    </w:p>
    <w:p w14:paraId="2F62A283" w14:textId="77777777" w:rsidR="009A3B2A" w:rsidRDefault="009A3B2A" w:rsidP="009A3B2A">
      <w:pPr>
        <w:spacing w:before="60" w:line="319" w:lineRule="exact"/>
        <w:ind w:left="3986"/>
        <w:rPr>
          <w:b/>
          <w:sz w:val="28"/>
        </w:rPr>
      </w:pPr>
      <w:r>
        <w:rPr>
          <w:b/>
          <w:spacing w:val="-6"/>
          <w:sz w:val="28"/>
        </w:rPr>
        <w:lastRenderedPageBreak/>
        <w:t>Пояснительная</w:t>
      </w:r>
      <w:r>
        <w:rPr>
          <w:b/>
          <w:spacing w:val="-12"/>
          <w:sz w:val="28"/>
        </w:rPr>
        <w:t xml:space="preserve"> </w:t>
      </w:r>
      <w:r>
        <w:rPr>
          <w:b/>
          <w:spacing w:val="-6"/>
          <w:sz w:val="28"/>
        </w:rPr>
        <w:t>записка</w:t>
      </w:r>
    </w:p>
    <w:p w14:paraId="760143AB" w14:textId="77777777" w:rsidR="009A3B2A" w:rsidRDefault="009A3B2A" w:rsidP="009A3B2A">
      <w:pPr>
        <w:pStyle w:val="a3"/>
        <w:ind w:right="707"/>
      </w:pPr>
      <w:r>
        <w:t xml:space="preserve">В целях рациональной организации образовательного процесса В </w:t>
      </w:r>
      <w:proofErr w:type="spellStart"/>
      <w:r>
        <w:t>Саргаинском</w:t>
      </w:r>
      <w:proofErr w:type="spellEnd"/>
      <w:r>
        <w:t xml:space="preserve"> детском саду МКОУ «</w:t>
      </w:r>
      <w:proofErr w:type="spellStart"/>
      <w:r>
        <w:t>Саргаинская</w:t>
      </w:r>
      <w:proofErr w:type="spellEnd"/>
      <w:r>
        <w:t xml:space="preserve"> СОШ», регулирования образовательной</w:t>
      </w:r>
      <w:r>
        <w:rPr>
          <w:spacing w:val="-57"/>
        </w:rPr>
        <w:t xml:space="preserve"> </w:t>
      </w:r>
      <w:r>
        <w:t>нагрузки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2024 учебного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разработан</w:t>
      </w:r>
      <w:r>
        <w:rPr>
          <w:spacing w:val="-1"/>
        </w:rPr>
        <w:t xml:space="preserve"> </w:t>
      </w:r>
      <w:r>
        <w:t>календарный учебный</w:t>
      </w:r>
      <w:r>
        <w:rPr>
          <w:spacing w:val="-2"/>
        </w:rPr>
        <w:t xml:space="preserve"> </w:t>
      </w:r>
      <w:r>
        <w:t>график.</w:t>
      </w:r>
    </w:p>
    <w:p w14:paraId="298DED49" w14:textId="77777777" w:rsidR="009A3B2A" w:rsidRDefault="009A3B2A" w:rsidP="009A3B2A">
      <w:pPr>
        <w:pStyle w:val="a3"/>
      </w:pPr>
      <w:r>
        <w:t>Данный</w:t>
      </w:r>
      <w:r>
        <w:rPr>
          <w:spacing w:val="-6"/>
        </w:rPr>
        <w:t xml:space="preserve"> </w:t>
      </w:r>
      <w:r>
        <w:t>документ</w:t>
      </w:r>
      <w:r>
        <w:rPr>
          <w:spacing w:val="-5"/>
        </w:rPr>
        <w:t xml:space="preserve"> </w:t>
      </w:r>
      <w:r>
        <w:t>регламентируется</w:t>
      </w:r>
      <w:r>
        <w:rPr>
          <w:spacing w:val="-3"/>
        </w:rPr>
        <w:t xml:space="preserve"> </w:t>
      </w:r>
      <w:r>
        <w:t>нормативными</w:t>
      </w:r>
      <w:r>
        <w:rPr>
          <w:spacing w:val="-5"/>
        </w:rPr>
        <w:t xml:space="preserve"> </w:t>
      </w:r>
      <w:r>
        <w:t>документами:</w:t>
      </w:r>
    </w:p>
    <w:p w14:paraId="44D4CE3B" w14:textId="77777777" w:rsidR="009A3B2A" w:rsidRDefault="009A3B2A" w:rsidP="009A3B2A">
      <w:pPr>
        <w:pStyle w:val="a5"/>
        <w:numPr>
          <w:ilvl w:val="0"/>
          <w:numId w:val="1"/>
        </w:numPr>
        <w:tabs>
          <w:tab w:val="left" w:pos="413"/>
        </w:tabs>
        <w:ind w:right="1388" w:firstLine="0"/>
        <w:rPr>
          <w:sz w:val="24"/>
        </w:rPr>
      </w:pPr>
      <w:r>
        <w:rPr>
          <w:sz w:val="24"/>
        </w:rPr>
        <w:t>Федеральный закон от 29 декабря 2012 г. № 273-ФЗ "Об образовании в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Федерации»;</w:t>
      </w:r>
    </w:p>
    <w:p w14:paraId="32F87691" w14:textId="77777777" w:rsidR="009A3B2A" w:rsidRPr="0087388F" w:rsidRDefault="009A3B2A" w:rsidP="009A3B2A">
      <w:pPr>
        <w:pStyle w:val="a5"/>
        <w:numPr>
          <w:ilvl w:val="0"/>
          <w:numId w:val="1"/>
        </w:numPr>
        <w:tabs>
          <w:tab w:val="left" w:pos="993"/>
        </w:tabs>
        <w:spacing w:line="276" w:lineRule="auto"/>
        <w:ind w:right="214"/>
        <w:jc w:val="both"/>
        <w:rPr>
          <w:color w:val="000009"/>
          <w:sz w:val="24"/>
          <w:szCs w:val="24"/>
        </w:rPr>
      </w:pPr>
      <w:r w:rsidRPr="0087388F">
        <w:rPr>
          <w:color w:val="000009"/>
          <w:sz w:val="24"/>
          <w:szCs w:val="24"/>
        </w:rPr>
        <w:t>Федеральный закон от 31 июля 2020 г. № 304-ФЗ «О внесении изменений в Федеральный закон «Об образовании в Российской Федерации» по вопросам воспитания обучающихся»</w:t>
      </w:r>
    </w:p>
    <w:p w14:paraId="00E956F2" w14:textId="77777777" w:rsidR="009A3B2A" w:rsidRDefault="009A3B2A" w:rsidP="009A3B2A">
      <w:pPr>
        <w:pStyle w:val="a5"/>
        <w:numPr>
          <w:ilvl w:val="0"/>
          <w:numId w:val="1"/>
        </w:numPr>
        <w:tabs>
          <w:tab w:val="left" w:pos="993"/>
        </w:tabs>
        <w:spacing w:line="276" w:lineRule="auto"/>
        <w:ind w:right="214"/>
        <w:jc w:val="both"/>
        <w:rPr>
          <w:color w:val="000009"/>
          <w:sz w:val="24"/>
          <w:szCs w:val="24"/>
        </w:rPr>
      </w:pPr>
      <w:r w:rsidRPr="0087388F">
        <w:rPr>
          <w:color w:val="000009"/>
          <w:sz w:val="24"/>
          <w:szCs w:val="24"/>
        </w:rPr>
        <w:t>Федеральный закон от 24 сентября 2022 г. № 371-ФЗ «О внесении изменений в Федеральный закон «Об образовании в Российской Федерации» и статью 1 Федерального закона «Об обязательных требованиях в Российской Федерации»</w:t>
      </w:r>
    </w:p>
    <w:p w14:paraId="12B93338" w14:textId="77777777" w:rsidR="009A3B2A" w:rsidRDefault="009A3B2A" w:rsidP="009A3B2A">
      <w:pPr>
        <w:pStyle w:val="a5"/>
        <w:numPr>
          <w:ilvl w:val="0"/>
          <w:numId w:val="1"/>
        </w:numPr>
        <w:tabs>
          <w:tab w:val="left" w:pos="353"/>
        </w:tabs>
        <w:ind w:right="570" w:firstLine="0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Российской Федерации от 15</w:t>
      </w:r>
      <w:r>
        <w:rPr>
          <w:spacing w:val="-57"/>
          <w:sz w:val="24"/>
        </w:rPr>
        <w:t xml:space="preserve"> </w:t>
      </w:r>
      <w:r>
        <w:rPr>
          <w:sz w:val="24"/>
        </w:rPr>
        <w:t>мая</w:t>
      </w:r>
      <w:r>
        <w:rPr>
          <w:spacing w:val="-1"/>
          <w:sz w:val="24"/>
        </w:rPr>
        <w:t xml:space="preserve"> </w:t>
      </w:r>
      <w:r>
        <w:rPr>
          <w:sz w:val="24"/>
        </w:rPr>
        <w:t>2013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26 г.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"Об</w:t>
      </w:r>
      <w:r>
        <w:rPr>
          <w:spacing w:val="4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-1"/>
          <w:sz w:val="24"/>
        </w:rPr>
        <w:t xml:space="preserve"> </w:t>
      </w:r>
      <w:r>
        <w:rPr>
          <w:sz w:val="24"/>
        </w:rPr>
        <w:t>2.4.1.3049-13</w:t>
      </w:r>
      <w:r>
        <w:rPr>
          <w:spacing w:val="-1"/>
          <w:sz w:val="24"/>
        </w:rPr>
        <w:t xml:space="preserve"> </w:t>
      </w:r>
      <w:r>
        <w:rPr>
          <w:sz w:val="24"/>
        </w:rPr>
        <w:t>"Санитарно-</w:t>
      </w:r>
    </w:p>
    <w:p w14:paraId="65EEB2C0" w14:textId="77777777" w:rsidR="009A3B2A" w:rsidRPr="00A24ECD" w:rsidRDefault="009A3B2A" w:rsidP="009A3B2A">
      <w:pPr>
        <w:pStyle w:val="a3"/>
        <w:ind w:right="819"/>
      </w:pPr>
      <w:r>
        <w:t>эпидемиологические требования к устройству, содержанию и организации режима работы</w:t>
      </w:r>
      <w:r>
        <w:rPr>
          <w:spacing w:val="-58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организаций»;</w:t>
      </w:r>
    </w:p>
    <w:p w14:paraId="114C5911" w14:textId="77777777" w:rsidR="009A3B2A" w:rsidRDefault="009A3B2A" w:rsidP="009A3B2A">
      <w:pPr>
        <w:pStyle w:val="a5"/>
        <w:numPr>
          <w:ilvl w:val="0"/>
          <w:numId w:val="1"/>
        </w:numPr>
        <w:tabs>
          <w:tab w:val="left" w:pos="370"/>
        </w:tabs>
        <w:ind w:firstLine="0"/>
        <w:jc w:val="both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(Минобрнауки России) от</w:t>
      </w:r>
      <w:r>
        <w:rPr>
          <w:spacing w:val="1"/>
          <w:sz w:val="24"/>
        </w:rPr>
        <w:t xml:space="preserve"> </w:t>
      </w:r>
      <w:r>
        <w:rPr>
          <w:sz w:val="24"/>
        </w:rPr>
        <w:t>30 августа 2013 г. N 1014 г. Москва "Об утверждении Порядка организации и 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образования";</w:t>
      </w:r>
    </w:p>
    <w:p w14:paraId="39018CC9" w14:textId="77777777" w:rsidR="009A3B2A" w:rsidRDefault="009A3B2A" w:rsidP="009A3B2A">
      <w:pPr>
        <w:pStyle w:val="a5"/>
        <w:numPr>
          <w:ilvl w:val="0"/>
          <w:numId w:val="1"/>
        </w:numPr>
        <w:tabs>
          <w:tab w:val="left" w:pos="420"/>
        </w:tabs>
        <w:ind w:firstLine="0"/>
        <w:jc w:val="both"/>
        <w:rPr>
          <w:sz w:val="24"/>
        </w:rPr>
      </w:pPr>
      <w:r>
        <w:rPr>
          <w:sz w:val="24"/>
        </w:rPr>
        <w:t>«Федеральным государственным образовательным стандартом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 приказом Министерства образования и науки Российской Федерации № 1155 от</w:t>
      </w:r>
      <w:r>
        <w:rPr>
          <w:spacing w:val="1"/>
          <w:sz w:val="24"/>
        </w:rPr>
        <w:t xml:space="preserve"> </w:t>
      </w:r>
      <w:r>
        <w:rPr>
          <w:sz w:val="24"/>
        </w:rPr>
        <w:t>17.10.2013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</w:p>
    <w:p w14:paraId="0B82C9EC" w14:textId="77777777" w:rsidR="009A3B2A" w:rsidRDefault="009A3B2A" w:rsidP="009A3B2A">
      <w:pPr>
        <w:pStyle w:val="a3"/>
        <w:spacing w:before="6"/>
        <w:ind w:left="0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2410"/>
        <w:gridCol w:w="1985"/>
        <w:gridCol w:w="2374"/>
      </w:tblGrid>
      <w:tr w:rsidR="009A3B2A" w14:paraId="2EAFB593" w14:textId="77777777" w:rsidTr="00234EC5">
        <w:trPr>
          <w:trHeight w:val="275"/>
        </w:trPr>
        <w:tc>
          <w:tcPr>
            <w:tcW w:w="10140" w:type="dxa"/>
            <w:gridSpan w:val="4"/>
          </w:tcPr>
          <w:p w14:paraId="3389207A" w14:textId="77777777" w:rsidR="009A3B2A" w:rsidRDefault="009A3B2A" w:rsidP="00234EC5">
            <w:pPr>
              <w:pStyle w:val="TableParagraph"/>
              <w:ind w:left="46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1.</w:t>
            </w:r>
            <w:r>
              <w:rPr>
                <w:b/>
                <w:spacing w:val="63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Режим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работы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учреждения</w:t>
            </w:r>
            <w:proofErr w:type="spellEnd"/>
          </w:p>
        </w:tc>
      </w:tr>
      <w:tr w:rsidR="009A3B2A" w14:paraId="59026C56" w14:textId="77777777" w:rsidTr="00234EC5">
        <w:trPr>
          <w:trHeight w:val="285"/>
        </w:trPr>
        <w:tc>
          <w:tcPr>
            <w:tcW w:w="5781" w:type="dxa"/>
            <w:gridSpan w:val="2"/>
          </w:tcPr>
          <w:p w14:paraId="25D5864C" w14:textId="77777777" w:rsidR="009A3B2A" w:rsidRDefault="009A3B2A" w:rsidP="00234EC5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Продолжительность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учебной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недели</w:t>
            </w:r>
            <w:proofErr w:type="spellEnd"/>
          </w:p>
        </w:tc>
        <w:tc>
          <w:tcPr>
            <w:tcW w:w="4359" w:type="dxa"/>
            <w:gridSpan w:val="2"/>
          </w:tcPr>
          <w:p w14:paraId="0B8DC670" w14:textId="77777777" w:rsidR="009A3B2A" w:rsidRPr="009A3B2A" w:rsidRDefault="009A3B2A" w:rsidP="00234EC5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 w:rsidRPr="009A3B2A">
              <w:rPr>
                <w:spacing w:val="-6"/>
                <w:sz w:val="24"/>
                <w:lang w:val="ru-RU"/>
              </w:rPr>
              <w:t>5</w:t>
            </w:r>
            <w:r w:rsidRPr="009A3B2A">
              <w:rPr>
                <w:spacing w:val="-15"/>
                <w:sz w:val="24"/>
                <w:lang w:val="ru-RU"/>
              </w:rPr>
              <w:t xml:space="preserve"> </w:t>
            </w:r>
            <w:r w:rsidRPr="009A3B2A">
              <w:rPr>
                <w:spacing w:val="-6"/>
                <w:sz w:val="24"/>
                <w:lang w:val="ru-RU"/>
              </w:rPr>
              <w:t>дней</w:t>
            </w:r>
            <w:r w:rsidRPr="009A3B2A">
              <w:rPr>
                <w:spacing w:val="-9"/>
                <w:sz w:val="24"/>
                <w:lang w:val="ru-RU"/>
              </w:rPr>
              <w:t xml:space="preserve"> </w:t>
            </w:r>
            <w:r w:rsidRPr="009A3B2A">
              <w:rPr>
                <w:spacing w:val="-5"/>
                <w:sz w:val="24"/>
                <w:lang w:val="ru-RU"/>
              </w:rPr>
              <w:t>(с</w:t>
            </w:r>
            <w:r w:rsidRPr="009A3B2A">
              <w:rPr>
                <w:spacing w:val="-16"/>
                <w:sz w:val="24"/>
                <w:lang w:val="ru-RU"/>
              </w:rPr>
              <w:t xml:space="preserve"> </w:t>
            </w:r>
            <w:r w:rsidRPr="009A3B2A">
              <w:rPr>
                <w:spacing w:val="-5"/>
                <w:sz w:val="24"/>
                <w:lang w:val="ru-RU"/>
              </w:rPr>
              <w:t>понедельника</w:t>
            </w:r>
            <w:r w:rsidRPr="009A3B2A">
              <w:rPr>
                <w:spacing w:val="-12"/>
                <w:sz w:val="24"/>
                <w:lang w:val="ru-RU"/>
              </w:rPr>
              <w:t xml:space="preserve"> </w:t>
            </w:r>
            <w:r w:rsidRPr="009A3B2A">
              <w:rPr>
                <w:spacing w:val="-5"/>
                <w:sz w:val="24"/>
                <w:lang w:val="ru-RU"/>
              </w:rPr>
              <w:t>по</w:t>
            </w:r>
            <w:r w:rsidRPr="009A3B2A">
              <w:rPr>
                <w:spacing w:val="-15"/>
                <w:sz w:val="24"/>
                <w:lang w:val="ru-RU"/>
              </w:rPr>
              <w:t xml:space="preserve"> </w:t>
            </w:r>
            <w:r w:rsidRPr="009A3B2A">
              <w:rPr>
                <w:spacing w:val="-5"/>
                <w:sz w:val="24"/>
                <w:lang w:val="ru-RU"/>
              </w:rPr>
              <w:t>пятницу)</w:t>
            </w:r>
          </w:p>
        </w:tc>
      </w:tr>
      <w:tr w:rsidR="009A3B2A" w14:paraId="4E6D344D" w14:textId="77777777" w:rsidTr="00234EC5">
        <w:trPr>
          <w:trHeight w:val="285"/>
        </w:trPr>
        <w:tc>
          <w:tcPr>
            <w:tcW w:w="5781" w:type="dxa"/>
            <w:gridSpan w:val="2"/>
          </w:tcPr>
          <w:p w14:paraId="4D02FB2E" w14:textId="77777777" w:rsidR="009A3B2A" w:rsidRDefault="009A3B2A" w:rsidP="00234EC5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Время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работы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возрастных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групп</w:t>
            </w:r>
            <w:proofErr w:type="spellEnd"/>
          </w:p>
        </w:tc>
        <w:tc>
          <w:tcPr>
            <w:tcW w:w="4359" w:type="dxa"/>
            <w:gridSpan w:val="2"/>
          </w:tcPr>
          <w:p w14:paraId="066AE8AF" w14:textId="77777777" w:rsidR="009A3B2A" w:rsidRPr="009A3B2A" w:rsidRDefault="009A3B2A" w:rsidP="00234EC5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 w:rsidRPr="009A3B2A">
              <w:rPr>
                <w:spacing w:val="-5"/>
                <w:sz w:val="24"/>
                <w:lang w:val="ru-RU"/>
              </w:rPr>
              <w:t>10,0</w:t>
            </w:r>
            <w:r w:rsidRPr="009A3B2A">
              <w:rPr>
                <w:spacing w:val="-12"/>
                <w:sz w:val="24"/>
                <w:lang w:val="ru-RU"/>
              </w:rPr>
              <w:t xml:space="preserve"> </w:t>
            </w:r>
            <w:r w:rsidRPr="009A3B2A">
              <w:rPr>
                <w:spacing w:val="-5"/>
                <w:sz w:val="24"/>
                <w:lang w:val="ru-RU"/>
              </w:rPr>
              <w:t>часов</w:t>
            </w:r>
            <w:r w:rsidRPr="009A3B2A">
              <w:rPr>
                <w:spacing w:val="-10"/>
                <w:sz w:val="24"/>
                <w:lang w:val="ru-RU"/>
              </w:rPr>
              <w:t xml:space="preserve"> </w:t>
            </w:r>
            <w:r w:rsidRPr="009A3B2A">
              <w:rPr>
                <w:spacing w:val="-5"/>
                <w:sz w:val="24"/>
                <w:lang w:val="ru-RU"/>
              </w:rPr>
              <w:t>в</w:t>
            </w:r>
            <w:r w:rsidRPr="009A3B2A">
              <w:rPr>
                <w:spacing w:val="-15"/>
                <w:sz w:val="24"/>
                <w:lang w:val="ru-RU"/>
              </w:rPr>
              <w:t xml:space="preserve"> </w:t>
            </w:r>
            <w:r w:rsidRPr="009A3B2A">
              <w:rPr>
                <w:spacing w:val="-5"/>
                <w:sz w:val="24"/>
                <w:lang w:val="ru-RU"/>
              </w:rPr>
              <w:t>день</w:t>
            </w:r>
            <w:r w:rsidRPr="009A3B2A">
              <w:rPr>
                <w:spacing w:val="-8"/>
                <w:sz w:val="24"/>
                <w:lang w:val="ru-RU"/>
              </w:rPr>
              <w:t xml:space="preserve"> </w:t>
            </w:r>
            <w:r w:rsidRPr="009A3B2A">
              <w:rPr>
                <w:spacing w:val="-5"/>
                <w:sz w:val="24"/>
                <w:lang w:val="ru-RU"/>
              </w:rPr>
              <w:t>(с</w:t>
            </w:r>
            <w:r w:rsidRPr="009A3B2A">
              <w:rPr>
                <w:spacing w:val="-13"/>
                <w:sz w:val="24"/>
                <w:lang w:val="ru-RU"/>
              </w:rPr>
              <w:t xml:space="preserve"> </w:t>
            </w:r>
            <w:r w:rsidRPr="009A3B2A">
              <w:rPr>
                <w:spacing w:val="-5"/>
                <w:sz w:val="24"/>
                <w:lang w:val="ru-RU"/>
              </w:rPr>
              <w:t>07.30</w:t>
            </w:r>
            <w:r w:rsidRPr="009A3B2A">
              <w:rPr>
                <w:spacing w:val="-11"/>
                <w:sz w:val="24"/>
                <w:lang w:val="ru-RU"/>
              </w:rPr>
              <w:t xml:space="preserve"> </w:t>
            </w:r>
            <w:r w:rsidRPr="009A3B2A">
              <w:rPr>
                <w:spacing w:val="-5"/>
                <w:sz w:val="24"/>
                <w:lang w:val="ru-RU"/>
              </w:rPr>
              <w:t>до</w:t>
            </w:r>
            <w:r w:rsidRPr="009A3B2A">
              <w:rPr>
                <w:spacing w:val="-12"/>
                <w:sz w:val="24"/>
                <w:lang w:val="ru-RU"/>
              </w:rPr>
              <w:t xml:space="preserve"> </w:t>
            </w:r>
            <w:r w:rsidRPr="009A3B2A">
              <w:rPr>
                <w:spacing w:val="-5"/>
                <w:sz w:val="24"/>
                <w:lang w:val="ru-RU"/>
              </w:rPr>
              <w:t>17.30</w:t>
            </w:r>
            <w:r w:rsidRPr="009A3B2A">
              <w:rPr>
                <w:spacing w:val="-9"/>
                <w:sz w:val="24"/>
                <w:lang w:val="ru-RU"/>
              </w:rPr>
              <w:t xml:space="preserve"> </w:t>
            </w:r>
            <w:r w:rsidRPr="009A3B2A">
              <w:rPr>
                <w:spacing w:val="-5"/>
                <w:sz w:val="24"/>
                <w:lang w:val="ru-RU"/>
              </w:rPr>
              <w:t>часов)</w:t>
            </w:r>
          </w:p>
        </w:tc>
      </w:tr>
      <w:tr w:rsidR="009A3B2A" w14:paraId="647D4AD3" w14:textId="77777777" w:rsidTr="00234EC5">
        <w:trPr>
          <w:trHeight w:val="285"/>
        </w:trPr>
        <w:tc>
          <w:tcPr>
            <w:tcW w:w="5781" w:type="dxa"/>
            <w:gridSpan w:val="2"/>
          </w:tcPr>
          <w:p w14:paraId="4E7C46B0" w14:textId="77777777" w:rsidR="009A3B2A" w:rsidRDefault="009A3B2A" w:rsidP="00234EC5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Нерабочие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дни</w:t>
            </w:r>
            <w:proofErr w:type="spellEnd"/>
          </w:p>
        </w:tc>
        <w:tc>
          <w:tcPr>
            <w:tcW w:w="4359" w:type="dxa"/>
            <w:gridSpan w:val="2"/>
          </w:tcPr>
          <w:p w14:paraId="10B0AA2D" w14:textId="77777777" w:rsidR="009A3B2A" w:rsidRPr="009A3B2A" w:rsidRDefault="009A3B2A" w:rsidP="00234EC5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 w:rsidRPr="009A3B2A">
              <w:rPr>
                <w:spacing w:val="-6"/>
                <w:sz w:val="24"/>
                <w:lang w:val="ru-RU"/>
              </w:rPr>
              <w:t>суббота,</w:t>
            </w:r>
            <w:r w:rsidRPr="009A3B2A">
              <w:rPr>
                <w:spacing w:val="-11"/>
                <w:sz w:val="24"/>
                <w:lang w:val="ru-RU"/>
              </w:rPr>
              <w:t xml:space="preserve"> </w:t>
            </w:r>
            <w:r w:rsidRPr="009A3B2A">
              <w:rPr>
                <w:spacing w:val="-6"/>
                <w:sz w:val="24"/>
                <w:lang w:val="ru-RU"/>
              </w:rPr>
              <w:t>воскресенье</w:t>
            </w:r>
            <w:r w:rsidRPr="009A3B2A">
              <w:rPr>
                <w:spacing w:val="-11"/>
                <w:sz w:val="24"/>
                <w:lang w:val="ru-RU"/>
              </w:rPr>
              <w:t xml:space="preserve"> </w:t>
            </w:r>
            <w:r w:rsidRPr="009A3B2A">
              <w:rPr>
                <w:spacing w:val="-6"/>
                <w:sz w:val="24"/>
                <w:lang w:val="ru-RU"/>
              </w:rPr>
              <w:t>и</w:t>
            </w:r>
            <w:r w:rsidRPr="009A3B2A">
              <w:rPr>
                <w:spacing w:val="-12"/>
                <w:sz w:val="24"/>
                <w:lang w:val="ru-RU"/>
              </w:rPr>
              <w:t xml:space="preserve"> </w:t>
            </w:r>
            <w:r w:rsidRPr="009A3B2A">
              <w:rPr>
                <w:spacing w:val="-6"/>
                <w:sz w:val="24"/>
                <w:lang w:val="ru-RU"/>
              </w:rPr>
              <w:t>праздничные</w:t>
            </w:r>
            <w:r w:rsidRPr="009A3B2A">
              <w:rPr>
                <w:spacing w:val="-11"/>
                <w:sz w:val="24"/>
                <w:lang w:val="ru-RU"/>
              </w:rPr>
              <w:t xml:space="preserve"> </w:t>
            </w:r>
            <w:r w:rsidRPr="009A3B2A">
              <w:rPr>
                <w:spacing w:val="-5"/>
                <w:sz w:val="24"/>
                <w:lang w:val="ru-RU"/>
              </w:rPr>
              <w:t>дни</w:t>
            </w:r>
          </w:p>
        </w:tc>
      </w:tr>
      <w:tr w:rsidR="009A3B2A" w14:paraId="334300FA" w14:textId="77777777" w:rsidTr="00234EC5">
        <w:trPr>
          <w:trHeight w:val="275"/>
        </w:trPr>
        <w:tc>
          <w:tcPr>
            <w:tcW w:w="10140" w:type="dxa"/>
            <w:gridSpan w:val="4"/>
          </w:tcPr>
          <w:p w14:paraId="35AC6F9F" w14:textId="77777777" w:rsidR="009A3B2A" w:rsidRDefault="009A3B2A" w:rsidP="00234EC5">
            <w:pPr>
              <w:pStyle w:val="TableParagraph"/>
              <w:ind w:left="46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2.</w:t>
            </w:r>
            <w:r>
              <w:rPr>
                <w:b/>
                <w:spacing w:val="64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Продолжительность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учебного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года</w:t>
            </w:r>
            <w:proofErr w:type="spellEnd"/>
          </w:p>
        </w:tc>
      </w:tr>
      <w:tr w:rsidR="009A3B2A" w14:paraId="60A9F745" w14:textId="77777777" w:rsidTr="00234EC5">
        <w:trPr>
          <w:trHeight w:val="275"/>
        </w:trPr>
        <w:tc>
          <w:tcPr>
            <w:tcW w:w="3371" w:type="dxa"/>
          </w:tcPr>
          <w:p w14:paraId="2C8944F9" w14:textId="77777777" w:rsidR="009A3B2A" w:rsidRDefault="009A3B2A" w:rsidP="00234EC5">
            <w:pPr>
              <w:pStyle w:val="TableParagraph"/>
              <w:ind w:left="1049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Учебный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  <w:tc>
          <w:tcPr>
            <w:tcW w:w="4395" w:type="dxa"/>
            <w:gridSpan w:val="2"/>
          </w:tcPr>
          <w:p w14:paraId="2927C93E" w14:textId="77777777" w:rsidR="009A3B2A" w:rsidRDefault="009A3B2A" w:rsidP="00234EC5">
            <w:pPr>
              <w:pStyle w:val="TableParagraph"/>
              <w:ind w:left="779"/>
              <w:rPr>
                <w:sz w:val="24"/>
              </w:rPr>
            </w:pPr>
            <w:r>
              <w:rPr>
                <w:spacing w:val="-6"/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01.09.2023г.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по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31.05.2024г.</w:t>
            </w:r>
          </w:p>
        </w:tc>
        <w:tc>
          <w:tcPr>
            <w:tcW w:w="2374" w:type="dxa"/>
          </w:tcPr>
          <w:p w14:paraId="76601F9E" w14:textId="77777777" w:rsidR="009A3B2A" w:rsidRDefault="009A3B2A" w:rsidP="00234EC5">
            <w:pPr>
              <w:pStyle w:val="TableParagraph"/>
              <w:ind w:left="701" w:right="688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38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недель</w:t>
            </w:r>
            <w:proofErr w:type="spellEnd"/>
          </w:p>
        </w:tc>
      </w:tr>
      <w:tr w:rsidR="009A3B2A" w14:paraId="09105203" w14:textId="77777777" w:rsidTr="00234EC5">
        <w:trPr>
          <w:trHeight w:val="275"/>
        </w:trPr>
        <w:tc>
          <w:tcPr>
            <w:tcW w:w="3371" w:type="dxa"/>
            <w:tcBorders>
              <w:bottom w:val="single" w:sz="6" w:space="0" w:color="000000"/>
            </w:tcBorders>
          </w:tcPr>
          <w:p w14:paraId="737FEA1B" w14:textId="77777777" w:rsidR="009A3B2A" w:rsidRDefault="009A3B2A" w:rsidP="00234EC5">
            <w:pPr>
              <w:pStyle w:val="TableParagraph"/>
              <w:ind w:left="1094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полугодие</w:t>
            </w:r>
            <w:proofErr w:type="spellEnd"/>
          </w:p>
        </w:tc>
        <w:tc>
          <w:tcPr>
            <w:tcW w:w="4395" w:type="dxa"/>
            <w:gridSpan w:val="2"/>
            <w:tcBorders>
              <w:bottom w:val="single" w:sz="6" w:space="0" w:color="000000"/>
            </w:tcBorders>
          </w:tcPr>
          <w:p w14:paraId="0D44F80F" w14:textId="77777777" w:rsidR="009A3B2A" w:rsidRDefault="009A3B2A" w:rsidP="00234EC5">
            <w:pPr>
              <w:pStyle w:val="TableParagraph"/>
              <w:ind w:left="779"/>
              <w:rPr>
                <w:sz w:val="24"/>
              </w:rPr>
            </w:pPr>
            <w:r>
              <w:rPr>
                <w:spacing w:val="-6"/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01.09.2023г.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по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31.12.2023г.</w:t>
            </w:r>
          </w:p>
        </w:tc>
        <w:tc>
          <w:tcPr>
            <w:tcW w:w="2374" w:type="dxa"/>
            <w:tcBorders>
              <w:bottom w:val="single" w:sz="6" w:space="0" w:color="000000"/>
            </w:tcBorders>
          </w:tcPr>
          <w:p w14:paraId="29ED20CE" w14:textId="77777777" w:rsidR="009A3B2A" w:rsidRDefault="009A3B2A" w:rsidP="00234EC5">
            <w:pPr>
              <w:pStyle w:val="TableParagraph"/>
              <w:ind w:left="701" w:right="688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17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недель</w:t>
            </w:r>
            <w:proofErr w:type="spellEnd"/>
          </w:p>
        </w:tc>
      </w:tr>
      <w:tr w:rsidR="009A3B2A" w14:paraId="708F6F18" w14:textId="77777777" w:rsidTr="00234EC5">
        <w:trPr>
          <w:trHeight w:val="273"/>
        </w:trPr>
        <w:tc>
          <w:tcPr>
            <w:tcW w:w="3371" w:type="dxa"/>
            <w:tcBorders>
              <w:top w:val="single" w:sz="6" w:space="0" w:color="000000"/>
            </w:tcBorders>
          </w:tcPr>
          <w:p w14:paraId="5226E207" w14:textId="77777777" w:rsidR="009A3B2A" w:rsidRDefault="009A3B2A" w:rsidP="00234EC5">
            <w:pPr>
              <w:pStyle w:val="TableParagraph"/>
              <w:spacing w:line="253" w:lineRule="exact"/>
              <w:ind w:left="1094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полугодие</w:t>
            </w:r>
            <w:proofErr w:type="spellEnd"/>
          </w:p>
        </w:tc>
        <w:tc>
          <w:tcPr>
            <w:tcW w:w="4395" w:type="dxa"/>
            <w:gridSpan w:val="2"/>
            <w:tcBorders>
              <w:top w:val="single" w:sz="6" w:space="0" w:color="000000"/>
            </w:tcBorders>
          </w:tcPr>
          <w:p w14:paraId="38BA1570" w14:textId="77777777" w:rsidR="009A3B2A" w:rsidRDefault="009A3B2A" w:rsidP="00234EC5">
            <w:pPr>
              <w:pStyle w:val="TableParagraph"/>
              <w:spacing w:line="253" w:lineRule="exact"/>
              <w:ind w:left="779"/>
              <w:rPr>
                <w:sz w:val="24"/>
              </w:rPr>
            </w:pPr>
            <w:r>
              <w:rPr>
                <w:spacing w:val="-6"/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09.01.2024г.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по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31.05.2024г.</w:t>
            </w:r>
          </w:p>
        </w:tc>
        <w:tc>
          <w:tcPr>
            <w:tcW w:w="2374" w:type="dxa"/>
            <w:tcBorders>
              <w:top w:val="single" w:sz="6" w:space="0" w:color="000000"/>
            </w:tcBorders>
          </w:tcPr>
          <w:p w14:paraId="55D53CEF" w14:textId="77777777" w:rsidR="009A3B2A" w:rsidRDefault="009A3B2A" w:rsidP="00234EC5">
            <w:pPr>
              <w:pStyle w:val="TableParagraph"/>
              <w:spacing w:line="253" w:lineRule="exact"/>
              <w:ind w:left="701" w:right="688"/>
              <w:jc w:val="center"/>
              <w:rPr>
                <w:sz w:val="24"/>
              </w:rPr>
            </w:pPr>
            <w:r>
              <w:rPr>
                <w:sz w:val="24"/>
              </w:rPr>
              <w:t>21неделя</w:t>
            </w:r>
          </w:p>
        </w:tc>
      </w:tr>
      <w:tr w:rsidR="009A3B2A" w14:paraId="7A227377" w14:textId="77777777" w:rsidTr="00234EC5">
        <w:trPr>
          <w:trHeight w:val="275"/>
        </w:trPr>
        <w:tc>
          <w:tcPr>
            <w:tcW w:w="10140" w:type="dxa"/>
            <w:gridSpan w:val="4"/>
          </w:tcPr>
          <w:p w14:paraId="49A5D67E" w14:textId="77777777" w:rsidR="009A3B2A" w:rsidRPr="009A3B2A" w:rsidRDefault="009A3B2A" w:rsidP="00234EC5">
            <w:pPr>
              <w:pStyle w:val="TableParagraph"/>
              <w:ind w:left="468"/>
              <w:rPr>
                <w:b/>
                <w:sz w:val="24"/>
                <w:lang w:val="ru-RU"/>
              </w:rPr>
            </w:pPr>
            <w:r w:rsidRPr="009A3B2A">
              <w:rPr>
                <w:b/>
                <w:spacing w:val="-6"/>
                <w:sz w:val="24"/>
                <w:lang w:val="ru-RU"/>
              </w:rPr>
              <w:t>3.</w:t>
            </w:r>
            <w:r w:rsidRPr="009A3B2A">
              <w:rPr>
                <w:b/>
                <w:spacing w:val="66"/>
                <w:sz w:val="24"/>
                <w:lang w:val="ru-RU"/>
              </w:rPr>
              <w:t xml:space="preserve"> </w:t>
            </w:r>
            <w:r w:rsidRPr="009A3B2A">
              <w:rPr>
                <w:b/>
                <w:spacing w:val="-6"/>
                <w:sz w:val="24"/>
                <w:lang w:val="ru-RU"/>
              </w:rPr>
              <w:t>Мероприятия,</w:t>
            </w:r>
            <w:r w:rsidRPr="009A3B2A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9A3B2A">
              <w:rPr>
                <w:b/>
                <w:spacing w:val="-6"/>
                <w:sz w:val="24"/>
                <w:lang w:val="ru-RU"/>
              </w:rPr>
              <w:t>проводимые</w:t>
            </w:r>
            <w:r w:rsidRPr="009A3B2A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9A3B2A">
              <w:rPr>
                <w:b/>
                <w:spacing w:val="-6"/>
                <w:sz w:val="24"/>
                <w:lang w:val="ru-RU"/>
              </w:rPr>
              <w:t>в</w:t>
            </w:r>
            <w:r w:rsidRPr="009A3B2A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9A3B2A">
              <w:rPr>
                <w:b/>
                <w:spacing w:val="-6"/>
                <w:sz w:val="24"/>
                <w:lang w:val="ru-RU"/>
              </w:rPr>
              <w:t>рамках</w:t>
            </w:r>
            <w:r w:rsidRPr="009A3B2A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9A3B2A">
              <w:rPr>
                <w:b/>
                <w:spacing w:val="-6"/>
                <w:sz w:val="24"/>
                <w:lang w:val="ru-RU"/>
              </w:rPr>
              <w:t>образовательного</w:t>
            </w:r>
            <w:r w:rsidRPr="009A3B2A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9A3B2A">
              <w:rPr>
                <w:b/>
                <w:spacing w:val="-5"/>
                <w:sz w:val="24"/>
                <w:lang w:val="ru-RU"/>
              </w:rPr>
              <w:t>процесса</w:t>
            </w:r>
          </w:p>
        </w:tc>
      </w:tr>
      <w:tr w:rsidR="009A3B2A" w14:paraId="2944071C" w14:textId="77777777" w:rsidTr="00234EC5">
        <w:trPr>
          <w:trHeight w:val="275"/>
        </w:trPr>
        <w:tc>
          <w:tcPr>
            <w:tcW w:w="10140" w:type="dxa"/>
            <w:gridSpan w:val="4"/>
          </w:tcPr>
          <w:p w14:paraId="16B49851" w14:textId="77777777" w:rsidR="009A3B2A" w:rsidRPr="009A3B2A" w:rsidRDefault="009A3B2A" w:rsidP="00234EC5">
            <w:pPr>
              <w:pStyle w:val="TableParagraph"/>
              <w:rPr>
                <w:b/>
                <w:sz w:val="24"/>
                <w:lang w:val="ru-RU"/>
              </w:rPr>
            </w:pPr>
            <w:r w:rsidRPr="009A3B2A">
              <w:rPr>
                <w:b/>
                <w:spacing w:val="-6"/>
                <w:sz w:val="24"/>
                <w:lang w:val="ru-RU"/>
              </w:rPr>
              <w:t>3.1.</w:t>
            </w:r>
            <w:r w:rsidRPr="009A3B2A">
              <w:rPr>
                <w:b/>
                <w:spacing w:val="45"/>
                <w:sz w:val="24"/>
                <w:lang w:val="ru-RU"/>
              </w:rPr>
              <w:t xml:space="preserve"> </w:t>
            </w:r>
            <w:r w:rsidRPr="009A3B2A">
              <w:rPr>
                <w:b/>
                <w:spacing w:val="-6"/>
                <w:sz w:val="24"/>
                <w:lang w:val="ru-RU"/>
              </w:rPr>
              <w:t>Адаптационного</w:t>
            </w:r>
            <w:r w:rsidRPr="009A3B2A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9A3B2A">
              <w:rPr>
                <w:b/>
                <w:spacing w:val="-6"/>
                <w:sz w:val="24"/>
                <w:lang w:val="ru-RU"/>
              </w:rPr>
              <w:t>периода</w:t>
            </w:r>
            <w:r w:rsidRPr="009A3B2A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9A3B2A">
              <w:rPr>
                <w:b/>
                <w:spacing w:val="-6"/>
                <w:sz w:val="24"/>
                <w:lang w:val="ru-RU"/>
              </w:rPr>
              <w:t>для</w:t>
            </w:r>
            <w:r w:rsidRPr="009A3B2A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9A3B2A">
              <w:rPr>
                <w:b/>
                <w:spacing w:val="-6"/>
                <w:sz w:val="24"/>
                <w:lang w:val="ru-RU"/>
              </w:rPr>
              <w:t>вновь</w:t>
            </w:r>
            <w:r w:rsidRPr="009A3B2A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9A3B2A">
              <w:rPr>
                <w:b/>
                <w:spacing w:val="-6"/>
                <w:sz w:val="24"/>
                <w:lang w:val="ru-RU"/>
              </w:rPr>
              <w:t>поступивших</w:t>
            </w:r>
            <w:r w:rsidRPr="009A3B2A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9A3B2A">
              <w:rPr>
                <w:b/>
                <w:spacing w:val="-5"/>
                <w:sz w:val="24"/>
                <w:lang w:val="ru-RU"/>
              </w:rPr>
              <w:t>детей</w:t>
            </w:r>
          </w:p>
        </w:tc>
      </w:tr>
      <w:tr w:rsidR="009A3B2A" w14:paraId="158A6907" w14:textId="77777777" w:rsidTr="00234EC5">
        <w:trPr>
          <w:trHeight w:val="275"/>
        </w:trPr>
        <w:tc>
          <w:tcPr>
            <w:tcW w:w="5781" w:type="dxa"/>
            <w:gridSpan w:val="2"/>
          </w:tcPr>
          <w:p w14:paraId="31D1930A" w14:textId="77777777" w:rsidR="009A3B2A" w:rsidRPr="009A3B2A" w:rsidRDefault="009A3B2A" w:rsidP="00234EC5">
            <w:pPr>
              <w:pStyle w:val="TableParagraph"/>
              <w:rPr>
                <w:sz w:val="24"/>
                <w:lang w:val="ru-RU"/>
              </w:rPr>
            </w:pPr>
            <w:r w:rsidRPr="009A3B2A">
              <w:rPr>
                <w:spacing w:val="-6"/>
                <w:sz w:val="24"/>
                <w:lang w:val="ru-RU"/>
              </w:rPr>
              <w:t>Адаптационный</w:t>
            </w:r>
            <w:r w:rsidRPr="009A3B2A">
              <w:rPr>
                <w:spacing w:val="-11"/>
                <w:sz w:val="24"/>
                <w:lang w:val="ru-RU"/>
              </w:rPr>
              <w:t xml:space="preserve"> </w:t>
            </w:r>
            <w:r w:rsidRPr="009A3B2A">
              <w:rPr>
                <w:spacing w:val="-6"/>
                <w:sz w:val="24"/>
                <w:lang w:val="ru-RU"/>
              </w:rPr>
              <w:t>период</w:t>
            </w:r>
            <w:r w:rsidRPr="009A3B2A">
              <w:rPr>
                <w:spacing w:val="-9"/>
                <w:sz w:val="24"/>
                <w:lang w:val="ru-RU"/>
              </w:rPr>
              <w:t xml:space="preserve"> </w:t>
            </w:r>
            <w:r w:rsidRPr="009A3B2A">
              <w:rPr>
                <w:spacing w:val="-6"/>
                <w:sz w:val="24"/>
                <w:lang w:val="ru-RU"/>
              </w:rPr>
              <w:t>для</w:t>
            </w:r>
            <w:r w:rsidRPr="009A3B2A">
              <w:rPr>
                <w:spacing w:val="-9"/>
                <w:sz w:val="24"/>
                <w:lang w:val="ru-RU"/>
              </w:rPr>
              <w:t xml:space="preserve"> </w:t>
            </w:r>
            <w:r w:rsidRPr="009A3B2A">
              <w:rPr>
                <w:spacing w:val="-6"/>
                <w:sz w:val="24"/>
                <w:lang w:val="ru-RU"/>
              </w:rPr>
              <w:t>вновь</w:t>
            </w:r>
            <w:r w:rsidRPr="009A3B2A">
              <w:rPr>
                <w:spacing w:val="-13"/>
                <w:sz w:val="24"/>
                <w:lang w:val="ru-RU"/>
              </w:rPr>
              <w:t xml:space="preserve"> </w:t>
            </w:r>
            <w:r w:rsidRPr="009A3B2A">
              <w:rPr>
                <w:spacing w:val="-6"/>
                <w:sz w:val="24"/>
                <w:lang w:val="ru-RU"/>
              </w:rPr>
              <w:t>поступивших</w:t>
            </w:r>
            <w:r w:rsidRPr="009A3B2A">
              <w:rPr>
                <w:spacing w:val="-10"/>
                <w:sz w:val="24"/>
                <w:lang w:val="ru-RU"/>
              </w:rPr>
              <w:t xml:space="preserve"> </w:t>
            </w:r>
            <w:r w:rsidRPr="009A3B2A">
              <w:rPr>
                <w:spacing w:val="-6"/>
                <w:sz w:val="24"/>
                <w:lang w:val="ru-RU"/>
              </w:rPr>
              <w:t>детей</w:t>
            </w:r>
          </w:p>
        </w:tc>
        <w:tc>
          <w:tcPr>
            <w:tcW w:w="4359" w:type="dxa"/>
            <w:gridSpan w:val="2"/>
          </w:tcPr>
          <w:p w14:paraId="5002C69E" w14:textId="77777777" w:rsidR="009A3B2A" w:rsidRDefault="009A3B2A" w:rsidP="00234EC5">
            <w:pPr>
              <w:pStyle w:val="TableParagraph"/>
              <w:tabs>
                <w:tab w:val="left" w:pos="815"/>
              </w:tabs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неделя</w:t>
            </w:r>
            <w:proofErr w:type="spellEnd"/>
          </w:p>
        </w:tc>
      </w:tr>
      <w:tr w:rsidR="009A3B2A" w14:paraId="51291CE4" w14:textId="77777777" w:rsidTr="00234EC5">
        <w:trPr>
          <w:trHeight w:val="551"/>
        </w:trPr>
        <w:tc>
          <w:tcPr>
            <w:tcW w:w="10140" w:type="dxa"/>
            <w:gridSpan w:val="4"/>
          </w:tcPr>
          <w:p w14:paraId="79EBEBE9" w14:textId="77777777" w:rsidR="009A3B2A" w:rsidRPr="009A3B2A" w:rsidRDefault="009A3B2A" w:rsidP="00234EC5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r w:rsidRPr="009A3B2A">
              <w:rPr>
                <w:b/>
                <w:spacing w:val="-6"/>
                <w:sz w:val="24"/>
                <w:lang w:val="ru-RU"/>
              </w:rPr>
              <w:t>3.2</w:t>
            </w:r>
            <w:r w:rsidRPr="009A3B2A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9A3B2A">
              <w:rPr>
                <w:b/>
                <w:spacing w:val="-6"/>
                <w:sz w:val="24"/>
                <w:lang w:val="ru-RU"/>
              </w:rPr>
              <w:t>Мониторинг</w:t>
            </w:r>
            <w:r w:rsidRPr="009A3B2A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9A3B2A">
              <w:rPr>
                <w:b/>
                <w:spacing w:val="-6"/>
                <w:sz w:val="24"/>
                <w:lang w:val="ru-RU"/>
              </w:rPr>
              <w:t>достижения</w:t>
            </w:r>
            <w:r w:rsidRPr="009A3B2A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9A3B2A">
              <w:rPr>
                <w:b/>
                <w:spacing w:val="-6"/>
                <w:sz w:val="24"/>
                <w:lang w:val="ru-RU"/>
              </w:rPr>
              <w:t>детьми</w:t>
            </w:r>
            <w:r w:rsidRPr="009A3B2A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9A3B2A">
              <w:rPr>
                <w:b/>
                <w:spacing w:val="-6"/>
                <w:sz w:val="24"/>
                <w:lang w:val="ru-RU"/>
              </w:rPr>
              <w:t>планируемых</w:t>
            </w:r>
            <w:r w:rsidRPr="009A3B2A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9A3B2A">
              <w:rPr>
                <w:b/>
                <w:spacing w:val="-6"/>
                <w:sz w:val="24"/>
                <w:lang w:val="ru-RU"/>
              </w:rPr>
              <w:t>результатов</w:t>
            </w:r>
            <w:r w:rsidRPr="009A3B2A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9A3B2A">
              <w:rPr>
                <w:b/>
                <w:spacing w:val="-6"/>
                <w:sz w:val="24"/>
                <w:lang w:val="ru-RU"/>
              </w:rPr>
              <w:t>освоения</w:t>
            </w:r>
            <w:r w:rsidRPr="009A3B2A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9A3B2A">
              <w:rPr>
                <w:b/>
                <w:spacing w:val="-6"/>
                <w:sz w:val="24"/>
                <w:lang w:val="ru-RU"/>
              </w:rPr>
              <w:t>образовательной</w:t>
            </w:r>
          </w:p>
          <w:p w14:paraId="6AC63697" w14:textId="77777777" w:rsidR="009A3B2A" w:rsidRPr="009A3B2A" w:rsidRDefault="009A3B2A" w:rsidP="00234EC5">
            <w:pPr>
              <w:pStyle w:val="TableParagraph"/>
              <w:spacing w:line="259" w:lineRule="exact"/>
              <w:rPr>
                <w:b/>
                <w:sz w:val="24"/>
                <w:lang w:val="ru-RU"/>
              </w:rPr>
            </w:pPr>
            <w:r w:rsidRPr="009A3B2A">
              <w:rPr>
                <w:b/>
                <w:spacing w:val="-6"/>
                <w:sz w:val="24"/>
                <w:lang w:val="ru-RU"/>
              </w:rPr>
              <w:t>программы</w:t>
            </w:r>
            <w:r w:rsidRPr="009A3B2A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9A3B2A">
              <w:rPr>
                <w:b/>
                <w:spacing w:val="-6"/>
                <w:sz w:val="24"/>
                <w:lang w:val="ru-RU"/>
              </w:rPr>
              <w:t>(без</w:t>
            </w:r>
            <w:r w:rsidRPr="009A3B2A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9A3B2A">
              <w:rPr>
                <w:b/>
                <w:spacing w:val="-6"/>
                <w:sz w:val="24"/>
                <w:lang w:val="ru-RU"/>
              </w:rPr>
              <w:t>прекращения</w:t>
            </w:r>
            <w:r w:rsidRPr="009A3B2A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9A3B2A">
              <w:rPr>
                <w:b/>
                <w:spacing w:val="-6"/>
                <w:sz w:val="24"/>
                <w:lang w:val="ru-RU"/>
              </w:rPr>
              <w:t>образовательного</w:t>
            </w:r>
            <w:r w:rsidRPr="009A3B2A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9A3B2A">
              <w:rPr>
                <w:b/>
                <w:spacing w:val="-6"/>
                <w:sz w:val="24"/>
                <w:lang w:val="ru-RU"/>
              </w:rPr>
              <w:t>процесса)</w:t>
            </w:r>
          </w:p>
        </w:tc>
      </w:tr>
      <w:tr w:rsidR="009A3B2A" w14:paraId="018C82F7" w14:textId="77777777" w:rsidTr="00234EC5">
        <w:trPr>
          <w:trHeight w:val="275"/>
        </w:trPr>
        <w:tc>
          <w:tcPr>
            <w:tcW w:w="3371" w:type="dxa"/>
          </w:tcPr>
          <w:p w14:paraId="31462F2B" w14:textId="77777777" w:rsidR="009A3B2A" w:rsidRDefault="009A3B2A" w:rsidP="00234EC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7"/>
                <w:sz w:val="24"/>
              </w:rPr>
              <w:t>Первичный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мониторинг</w:t>
            </w:r>
            <w:proofErr w:type="spellEnd"/>
          </w:p>
        </w:tc>
        <w:tc>
          <w:tcPr>
            <w:tcW w:w="4395" w:type="dxa"/>
            <w:gridSpan w:val="2"/>
          </w:tcPr>
          <w:p w14:paraId="6C8C6461" w14:textId="77777777" w:rsidR="009A3B2A" w:rsidRDefault="009A3B2A" w:rsidP="00234EC5">
            <w:pPr>
              <w:pStyle w:val="TableParagraph"/>
              <w:ind w:left="779"/>
              <w:rPr>
                <w:sz w:val="24"/>
              </w:rPr>
            </w:pPr>
            <w:r>
              <w:rPr>
                <w:spacing w:val="-6"/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15.09.2023г.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по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20.09.2023г.</w:t>
            </w:r>
          </w:p>
        </w:tc>
        <w:tc>
          <w:tcPr>
            <w:tcW w:w="2374" w:type="dxa"/>
          </w:tcPr>
          <w:p w14:paraId="60F3BC52" w14:textId="77777777" w:rsidR="009A3B2A" w:rsidRDefault="009A3B2A" w:rsidP="00234EC5">
            <w:pPr>
              <w:pStyle w:val="TableParagraph"/>
              <w:ind w:left="698" w:right="68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дней</w:t>
            </w:r>
            <w:proofErr w:type="spellEnd"/>
          </w:p>
        </w:tc>
      </w:tr>
      <w:tr w:rsidR="009A3B2A" w14:paraId="71575384" w14:textId="77777777" w:rsidTr="00234EC5">
        <w:trPr>
          <w:trHeight w:val="278"/>
        </w:trPr>
        <w:tc>
          <w:tcPr>
            <w:tcW w:w="3371" w:type="dxa"/>
          </w:tcPr>
          <w:p w14:paraId="0688E3CC" w14:textId="77777777" w:rsidR="009A3B2A" w:rsidRDefault="009A3B2A" w:rsidP="00234EC5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pacing w:val="-7"/>
                <w:sz w:val="24"/>
              </w:rPr>
              <w:t>Итоговый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мониторинг</w:t>
            </w:r>
            <w:proofErr w:type="spellEnd"/>
          </w:p>
        </w:tc>
        <w:tc>
          <w:tcPr>
            <w:tcW w:w="4395" w:type="dxa"/>
            <w:gridSpan w:val="2"/>
          </w:tcPr>
          <w:p w14:paraId="4C97C713" w14:textId="77777777" w:rsidR="009A3B2A" w:rsidRDefault="009A3B2A" w:rsidP="00234EC5">
            <w:pPr>
              <w:pStyle w:val="TableParagraph"/>
              <w:spacing w:line="258" w:lineRule="exact"/>
              <w:ind w:left="779"/>
              <w:rPr>
                <w:sz w:val="24"/>
              </w:rPr>
            </w:pPr>
            <w:r>
              <w:rPr>
                <w:spacing w:val="-6"/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18.05.2024г.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по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22.05.2024г.</w:t>
            </w:r>
          </w:p>
        </w:tc>
        <w:tc>
          <w:tcPr>
            <w:tcW w:w="2374" w:type="dxa"/>
          </w:tcPr>
          <w:p w14:paraId="75BD118D" w14:textId="77777777" w:rsidR="009A3B2A" w:rsidRDefault="009A3B2A" w:rsidP="00234EC5">
            <w:pPr>
              <w:pStyle w:val="TableParagraph"/>
              <w:spacing w:line="258" w:lineRule="exact"/>
              <w:ind w:left="701" w:right="6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дней</w:t>
            </w:r>
            <w:proofErr w:type="spellEnd"/>
          </w:p>
        </w:tc>
      </w:tr>
      <w:tr w:rsidR="009A3B2A" w14:paraId="375199F8" w14:textId="77777777" w:rsidTr="00234EC5">
        <w:trPr>
          <w:trHeight w:val="275"/>
        </w:trPr>
        <w:tc>
          <w:tcPr>
            <w:tcW w:w="10140" w:type="dxa"/>
            <w:gridSpan w:val="4"/>
          </w:tcPr>
          <w:p w14:paraId="3E2BF48D" w14:textId="77777777" w:rsidR="009A3B2A" w:rsidRDefault="009A3B2A" w:rsidP="00234EC5">
            <w:pPr>
              <w:pStyle w:val="TableParagraph"/>
              <w:ind w:left="46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4.</w:t>
            </w:r>
            <w:r>
              <w:rPr>
                <w:b/>
                <w:spacing w:val="62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Летний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оздоровительный</w:t>
            </w:r>
            <w:proofErr w:type="spellEnd"/>
            <w:r>
              <w:rPr>
                <w:b/>
                <w:spacing w:val="-14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период</w:t>
            </w:r>
            <w:proofErr w:type="spellEnd"/>
          </w:p>
        </w:tc>
      </w:tr>
      <w:tr w:rsidR="009A3B2A" w14:paraId="28F48920" w14:textId="77777777" w:rsidTr="00234EC5">
        <w:trPr>
          <w:trHeight w:val="275"/>
        </w:trPr>
        <w:tc>
          <w:tcPr>
            <w:tcW w:w="5781" w:type="dxa"/>
            <w:gridSpan w:val="2"/>
          </w:tcPr>
          <w:p w14:paraId="508C8347" w14:textId="77777777" w:rsidR="009A3B2A" w:rsidRDefault="009A3B2A" w:rsidP="00234EC5">
            <w:pPr>
              <w:pStyle w:val="TableParagraph"/>
              <w:ind w:left="1685"/>
              <w:rPr>
                <w:sz w:val="24"/>
              </w:rPr>
            </w:pPr>
            <w:r>
              <w:rPr>
                <w:spacing w:val="-6"/>
                <w:sz w:val="24"/>
              </w:rPr>
              <w:t>01.06.2024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31.08.2024г.</w:t>
            </w:r>
          </w:p>
        </w:tc>
        <w:tc>
          <w:tcPr>
            <w:tcW w:w="4359" w:type="dxa"/>
            <w:gridSpan w:val="2"/>
          </w:tcPr>
          <w:p w14:paraId="39951FDF" w14:textId="77777777" w:rsidR="009A3B2A" w:rsidRDefault="009A3B2A" w:rsidP="00234EC5">
            <w:pPr>
              <w:pStyle w:val="TableParagraph"/>
              <w:ind w:left="1690" w:right="1680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13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недель</w:t>
            </w:r>
            <w:proofErr w:type="spellEnd"/>
          </w:p>
        </w:tc>
      </w:tr>
      <w:tr w:rsidR="009A3B2A" w14:paraId="7672312D" w14:textId="77777777" w:rsidTr="00234EC5">
        <w:trPr>
          <w:trHeight w:val="275"/>
        </w:trPr>
        <w:tc>
          <w:tcPr>
            <w:tcW w:w="10140" w:type="dxa"/>
            <w:gridSpan w:val="4"/>
          </w:tcPr>
          <w:p w14:paraId="483D65AB" w14:textId="77777777" w:rsidR="009A3B2A" w:rsidRDefault="009A3B2A" w:rsidP="00234EC5">
            <w:pPr>
              <w:pStyle w:val="TableParagraph"/>
              <w:ind w:left="46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5.</w:t>
            </w:r>
            <w:r>
              <w:rPr>
                <w:b/>
                <w:spacing w:val="66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Праздничные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выходные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дни</w:t>
            </w:r>
            <w:proofErr w:type="spellEnd"/>
          </w:p>
        </w:tc>
      </w:tr>
      <w:tr w:rsidR="009A3B2A" w14:paraId="40FE990D" w14:textId="77777777" w:rsidTr="00234EC5">
        <w:trPr>
          <w:trHeight w:val="275"/>
        </w:trPr>
        <w:tc>
          <w:tcPr>
            <w:tcW w:w="3371" w:type="dxa"/>
          </w:tcPr>
          <w:p w14:paraId="15D5864F" w14:textId="77777777" w:rsidR="009A3B2A" w:rsidRDefault="009A3B2A" w:rsidP="00234EC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День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народного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единства</w:t>
            </w:r>
            <w:proofErr w:type="spellEnd"/>
          </w:p>
        </w:tc>
        <w:tc>
          <w:tcPr>
            <w:tcW w:w="4395" w:type="dxa"/>
            <w:gridSpan w:val="2"/>
          </w:tcPr>
          <w:p w14:paraId="3B8E3B06" w14:textId="77777777" w:rsidR="009A3B2A" w:rsidRDefault="009A3B2A" w:rsidP="00234EC5">
            <w:pPr>
              <w:pStyle w:val="TableParagraph"/>
              <w:ind w:left="1555" w:right="1551"/>
              <w:jc w:val="center"/>
              <w:rPr>
                <w:sz w:val="24"/>
              </w:rPr>
            </w:pPr>
            <w:r>
              <w:rPr>
                <w:sz w:val="24"/>
              </w:rPr>
              <w:t>04.11.2023г.</w:t>
            </w:r>
          </w:p>
        </w:tc>
        <w:tc>
          <w:tcPr>
            <w:tcW w:w="2374" w:type="dxa"/>
          </w:tcPr>
          <w:p w14:paraId="5A7B231B" w14:textId="77777777" w:rsidR="009A3B2A" w:rsidRDefault="009A3B2A" w:rsidP="00234EC5">
            <w:pPr>
              <w:pStyle w:val="TableParagraph"/>
              <w:ind w:left="698" w:right="6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</w:tr>
      <w:tr w:rsidR="009A3B2A" w14:paraId="1336CF7A" w14:textId="77777777" w:rsidTr="00234EC5">
        <w:trPr>
          <w:trHeight w:val="552"/>
        </w:trPr>
        <w:tc>
          <w:tcPr>
            <w:tcW w:w="3371" w:type="dxa"/>
          </w:tcPr>
          <w:p w14:paraId="02426430" w14:textId="77777777" w:rsidR="009A3B2A" w:rsidRPr="009A3B2A" w:rsidRDefault="009A3B2A" w:rsidP="00234EC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9A3B2A">
              <w:rPr>
                <w:spacing w:val="-6"/>
                <w:sz w:val="24"/>
                <w:lang w:val="ru-RU"/>
              </w:rPr>
              <w:t>Новогодние</w:t>
            </w:r>
            <w:r w:rsidRPr="009A3B2A">
              <w:rPr>
                <w:spacing w:val="-16"/>
                <w:sz w:val="24"/>
                <w:lang w:val="ru-RU"/>
              </w:rPr>
              <w:t xml:space="preserve"> </w:t>
            </w:r>
            <w:r w:rsidRPr="009A3B2A">
              <w:rPr>
                <w:spacing w:val="-5"/>
                <w:sz w:val="24"/>
                <w:lang w:val="ru-RU"/>
              </w:rPr>
              <w:t>каникулы</w:t>
            </w:r>
            <w:r w:rsidRPr="009A3B2A">
              <w:rPr>
                <w:spacing w:val="-10"/>
                <w:sz w:val="24"/>
                <w:lang w:val="ru-RU"/>
              </w:rPr>
              <w:t xml:space="preserve"> </w:t>
            </w:r>
            <w:r w:rsidRPr="009A3B2A">
              <w:rPr>
                <w:spacing w:val="-5"/>
                <w:sz w:val="24"/>
                <w:lang w:val="ru-RU"/>
              </w:rPr>
              <w:t>и</w:t>
            </w:r>
          </w:p>
          <w:p w14:paraId="480A3E75" w14:textId="77777777" w:rsidR="009A3B2A" w:rsidRPr="009A3B2A" w:rsidRDefault="009A3B2A" w:rsidP="00234EC5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9A3B2A">
              <w:rPr>
                <w:spacing w:val="-6"/>
                <w:sz w:val="24"/>
                <w:lang w:val="ru-RU"/>
              </w:rPr>
              <w:t>Рождество</w:t>
            </w:r>
            <w:r w:rsidRPr="009A3B2A">
              <w:rPr>
                <w:spacing w:val="-12"/>
                <w:sz w:val="24"/>
                <w:lang w:val="ru-RU"/>
              </w:rPr>
              <w:t xml:space="preserve"> </w:t>
            </w:r>
            <w:r w:rsidRPr="009A3B2A">
              <w:rPr>
                <w:spacing w:val="-6"/>
                <w:sz w:val="24"/>
                <w:lang w:val="ru-RU"/>
              </w:rPr>
              <w:t>Христово</w:t>
            </w:r>
          </w:p>
        </w:tc>
        <w:tc>
          <w:tcPr>
            <w:tcW w:w="4395" w:type="dxa"/>
            <w:gridSpan w:val="2"/>
          </w:tcPr>
          <w:p w14:paraId="4C0AF11D" w14:textId="77777777" w:rsidR="009A3B2A" w:rsidRDefault="009A3B2A" w:rsidP="00234EC5">
            <w:pPr>
              <w:pStyle w:val="TableParagraph"/>
              <w:spacing w:line="268" w:lineRule="exact"/>
              <w:ind w:left="918"/>
              <w:rPr>
                <w:sz w:val="24"/>
              </w:rPr>
            </w:pPr>
            <w:r>
              <w:rPr>
                <w:spacing w:val="-7"/>
                <w:sz w:val="24"/>
              </w:rPr>
              <w:t>01.01.2024г.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09.01.2024г.</w:t>
            </w:r>
          </w:p>
        </w:tc>
        <w:tc>
          <w:tcPr>
            <w:tcW w:w="2374" w:type="dxa"/>
          </w:tcPr>
          <w:p w14:paraId="5AD0B183" w14:textId="77777777" w:rsidR="009A3B2A" w:rsidRDefault="009A3B2A" w:rsidP="00234EC5">
            <w:pPr>
              <w:pStyle w:val="TableParagraph"/>
              <w:spacing w:line="268" w:lineRule="exact"/>
              <w:ind w:left="698" w:right="68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дней</w:t>
            </w:r>
            <w:proofErr w:type="spellEnd"/>
          </w:p>
        </w:tc>
      </w:tr>
      <w:tr w:rsidR="009A3B2A" w14:paraId="5E814730" w14:textId="77777777" w:rsidTr="00234EC5">
        <w:trPr>
          <w:trHeight w:val="278"/>
        </w:trPr>
        <w:tc>
          <w:tcPr>
            <w:tcW w:w="3371" w:type="dxa"/>
          </w:tcPr>
          <w:p w14:paraId="38C2297A" w14:textId="77777777" w:rsidR="009A3B2A" w:rsidRDefault="009A3B2A" w:rsidP="00234EC5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День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защитника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Отечества</w:t>
            </w:r>
            <w:proofErr w:type="spellEnd"/>
          </w:p>
        </w:tc>
        <w:tc>
          <w:tcPr>
            <w:tcW w:w="4395" w:type="dxa"/>
            <w:gridSpan w:val="2"/>
          </w:tcPr>
          <w:p w14:paraId="0BBE02F8" w14:textId="77777777" w:rsidR="009A3B2A" w:rsidRDefault="009A3B2A" w:rsidP="00234EC5">
            <w:pPr>
              <w:pStyle w:val="TableParagraph"/>
              <w:spacing w:line="258" w:lineRule="exact"/>
              <w:ind w:left="1555" w:right="1551"/>
              <w:jc w:val="center"/>
              <w:rPr>
                <w:sz w:val="24"/>
              </w:rPr>
            </w:pPr>
            <w:r>
              <w:rPr>
                <w:sz w:val="24"/>
              </w:rPr>
              <w:t>23.02.2024г.</w:t>
            </w:r>
          </w:p>
        </w:tc>
        <w:tc>
          <w:tcPr>
            <w:tcW w:w="2374" w:type="dxa"/>
          </w:tcPr>
          <w:p w14:paraId="138488D0" w14:textId="77777777" w:rsidR="009A3B2A" w:rsidRDefault="009A3B2A" w:rsidP="00234EC5">
            <w:pPr>
              <w:pStyle w:val="TableParagraph"/>
              <w:spacing w:line="258" w:lineRule="exact"/>
              <w:ind w:left="698" w:right="6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</w:tr>
      <w:tr w:rsidR="009A3B2A" w14:paraId="2EF6029A" w14:textId="77777777" w:rsidTr="00234EC5">
        <w:trPr>
          <w:trHeight w:val="275"/>
        </w:trPr>
        <w:tc>
          <w:tcPr>
            <w:tcW w:w="3371" w:type="dxa"/>
          </w:tcPr>
          <w:p w14:paraId="2094DC0C" w14:textId="77777777" w:rsidR="009A3B2A" w:rsidRDefault="009A3B2A" w:rsidP="00234EC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Международный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женский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день</w:t>
            </w:r>
            <w:proofErr w:type="spellEnd"/>
          </w:p>
        </w:tc>
        <w:tc>
          <w:tcPr>
            <w:tcW w:w="4395" w:type="dxa"/>
            <w:gridSpan w:val="2"/>
          </w:tcPr>
          <w:p w14:paraId="09CA8983" w14:textId="77777777" w:rsidR="009A3B2A" w:rsidRDefault="009A3B2A" w:rsidP="00234EC5">
            <w:pPr>
              <w:pStyle w:val="TableParagraph"/>
              <w:ind w:left="1555" w:right="1551"/>
              <w:jc w:val="center"/>
              <w:rPr>
                <w:sz w:val="24"/>
              </w:rPr>
            </w:pPr>
            <w:r>
              <w:rPr>
                <w:sz w:val="24"/>
              </w:rPr>
              <w:t>08.03.2024г.</w:t>
            </w:r>
          </w:p>
        </w:tc>
        <w:tc>
          <w:tcPr>
            <w:tcW w:w="2374" w:type="dxa"/>
          </w:tcPr>
          <w:p w14:paraId="3A0A0F34" w14:textId="77777777" w:rsidR="009A3B2A" w:rsidRDefault="009A3B2A" w:rsidP="00234EC5">
            <w:pPr>
              <w:pStyle w:val="TableParagraph"/>
              <w:ind w:left="698" w:right="6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</w:tr>
      <w:tr w:rsidR="009A3B2A" w14:paraId="0A7CAD50" w14:textId="77777777" w:rsidTr="00234EC5">
        <w:trPr>
          <w:trHeight w:val="275"/>
        </w:trPr>
        <w:tc>
          <w:tcPr>
            <w:tcW w:w="3371" w:type="dxa"/>
          </w:tcPr>
          <w:p w14:paraId="2ECE9714" w14:textId="77777777" w:rsidR="009A3B2A" w:rsidRDefault="009A3B2A" w:rsidP="00234EC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Праздник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Весны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Труда</w:t>
            </w:r>
            <w:proofErr w:type="spellEnd"/>
          </w:p>
        </w:tc>
        <w:tc>
          <w:tcPr>
            <w:tcW w:w="4395" w:type="dxa"/>
            <w:gridSpan w:val="2"/>
          </w:tcPr>
          <w:p w14:paraId="46869888" w14:textId="77777777" w:rsidR="009A3B2A" w:rsidRDefault="009A3B2A" w:rsidP="00234EC5">
            <w:pPr>
              <w:pStyle w:val="TableParagraph"/>
              <w:ind w:left="1555" w:right="1551"/>
              <w:jc w:val="center"/>
              <w:rPr>
                <w:sz w:val="24"/>
              </w:rPr>
            </w:pPr>
            <w:r>
              <w:rPr>
                <w:sz w:val="24"/>
              </w:rPr>
              <w:t>01.05.2024г.</w:t>
            </w:r>
          </w:p>
        </w:tc>
        <w:tc>
          <w:tcPr>
            <w:tcW w:w="2374" w:type="dxa"/>
          </w:tcPr>
          <w:p w14:paraId="34967113" w14:textId="77777777" w:rsidR="009A3B2A" w:rsidRDefault="009A3B2A" w:rsidP="00234EC5">
            <w:pPr>
              <w:pStyle w:val="TableParagraph"/>
              <w:ind w:left="698" w:right="6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</w:tr>
      <w:tr w:rsidR="009A3B2A" w14:paraId="298635FD" w14:textId="77777777" w:rsidTr="00234EC5">
        <w:trPr>
          <w:trHeight w:val="275"/>
        </w:trPr>
        <w:tc>
          <w:tcPr>
            <w:tcW w:w="3371" w:type="dxa"/>
          </w:tcPr>
          <w:p w14:paraId="6C118D82" w14:textId="77777777" w:rsidR="009A3B2A" w:rsidRDefault="009A3B2A" w:rsidP="00234EC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День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Победы</w:t>
            </w:r>
            <w:proofErr w:type="spellEnd"/>
          </w:p>
        </w:tc>
        <w:tc>
          <w:tcPr>
            <w:tcW w:w="4395" w:type="dxa"/>
            <w:gridSpan w:val="2"/>
          </w:tcPr>
          <w:p w14:paraId="786E9DF3" w14:textId="77777777" w:rsidR="009A3B2A" w:rsidRDefault="009A3B2A" w:rsidP="00234EC5">
            <w:pPr>
              <w:pStyle w:val="TableParagraph"/>
              <w:ind w:left="1555" w:right="1551"/>
              <w:jc w:val="center"/>
              <w:rPr>
                <w:sz w:val="24"/>
              </w:rPr>
            </w:pPr>
            <w:r>
              <w:rPr>
                <w:sz w:val="24"/>
              </w:rPr>
              <w:t>09.05.2024г.</w:t>
            </w:r>
          </w:p>
        </w:tc>
        <w:tc>
          <w:tcPr>
            <w:tcW w:w="2374" w:type="dxa"/>
          </w:tcPr>
          <w:p w14:paraId="46AE5881" w14:textId="77777777" w:rsidR="009A3B2A" w:rsidRDefault="009A3B2A" w:rsidP="00234EC5">
            <w:pPr>
              <w:pStyle w:val="TableParagraph"/>
              <w:ind w:left="698" w:right="6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</w:tr>
      <w:tr w:rsidR="009A3B2A" w14:paraId="5917F2ED" w14:textId="77777777" w:rsidTr="00234EC5">
        <w:trPr>
          <w:trHeight w:val="275"/>
        </w:trPr>
        <w:tc>
          <w:tcPr>
            <w:tcW w:w="3371" w:type="dxa"/>
          </w:tcPr>
          <w:p w14:paraId="1CD1FEAF" w14:textId="77777777" w:rsidR="009A3B2A" w:rsidRDefault="009A3B2A" w:rsidP="00234EC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День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России</w:t>
            </w:r>
            <w:proofErr w:type="spellEnd"/>
          </w:p>
        </w:tc>
        <w:tc>
          <w:tcPr>
            <w:tcW w:w="4395" w:type="dxa"/>
            <w:gridSpan w:val="2"/>
          </w:tcPr>
          <w:p w14:paraId="3F2435E6" w14:textId="77777777" w:rsidR="009A3B2A" w:rsidRDefault="009A3B2A" w:rsidP="00234EC5">
            <w:pPr>
              <w:pStyle w:val="TableParagraph"/>
              <w:ind w:left="1555" w:right="1551"/>
              <w:jc w:val="center"/>
              <w:rPr>
                <w:sz w:val="24"/>
              </w:rPr>
            </w:pPr>
            <w:r>
              <w:rPr>
                <w:sz w:val="24"/>
              </w:rPr>
              <w:t>12.06.2024г.</w:t>
            </w:r>
          </w:p>
        </w:tc>
        <w:tc>
          <w:tcPr>
            <w:tcW w:w="2374" w:type="dxa"/>
          </w:tcPr>
          <w:p w14:paraId="6B34867A" w14:textId="77777777" w:rsidR="009A3B2A" w:rsidRDefault="009A3B2A" w:rsidP="00234EC5">
            <w:pPr>
              <w:pStyle w:val="TableParagraph"/>
              <w:ind w:left="698" w:right="6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</w:tr>
      <w:tr w:rsidR="009A3B2A" w14:paraId="69F86A96" w14:textId="77777777" w:rsidTr="00234EC5">
        <w:trPr>
          <w:trHeight w:val="277"/>
        </w:trPr>
        <w:tc>
          <w:tcPr>
            <w:tcW w:w="3371" w:type="dxa"/>
          </w:tcPr>
          <w:p w14:paraId="06CF4AA3" w14:textId="77777777" w:rsidR="009A3B2A" w:rsidRDefault="009A3B2A" w:rsidP="00234EC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395" w:type="dxa"/>
            <w:gridSpan w:val="2"/>
          </w:tcPr>
          <w:p w14:paraId="596F0F34" w14:textId="77777777" w:rsidR="009A3B2A" w:rsidRDefault="009A3B2A" w:rsidP="00234EC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74" w:type="dxa"/>
          </w:tcPr>
          <w:p w14:paraId="14A71C61" w14:textId="77777777" w:rsidR="009A3B2A" w:rsidRDefault="009A3B2A" w:rsidP="00234EC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14:paraId="7A1DE2EA" w14:textId="77777777" w:rsidR="009A3B2A" w:rsidRDefault="009A3B2A" w:rsidP="009A3B2A"/>
    <w:p w14:paraId="679736D2" w14:textId="77777777" w:rsidR="00000000" w:rsidRDefault="00000000"/>
    <w:sectPr w:rsidR="00765E18">
      <w:pgSz w:w="11910" w:h="16840"/>
      <w:pgMar w:top="1340" w:right="6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65DFC"/>
    <w:multiLevelType w:val="hybridMultilevel"/>
    <w:tmpl w:val="94643670"/>
    <w:lvl w:ilvl="0" w:tplc="BC0A67C8">
      <w:numFmt w:val="bullet"/>
      <w:lvlText w:val="-"/>
      <w:lvlJc w:val="left"/>
      <w:pPr>
        <w:ind w:left="213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D1EB3A8">
      <w:numFmt w:val="bullet"/>
      <w:lvlText w:val="•"/>
      <w:lvlJc w:val="left"/>
      <w:pPr>
        <w:ind w:left="1234" w:hanging="200"/>
      </w:pPr>
      <w:rPr>
        <w:rFonts w:hint="default"/>
        <w:lang w:val="ru-RU" w:eastAsia="en-US" w:bidi="ar-SA"/>
      </w:rPr>
    </w:lvl>
    <w:lvl w:ilvl="2" w:tplc="A04C330C">
      <w:numFmt w:val="bullet"/>
      <w:lvlText w:val="•"/>
      <w:lvlJc w:val="left"/>
      <w:pPr>
        <w:ind w:left="2249" w:hanging="200"/>
      </w:pPr>
      <w:rPr>
        <w:rFonts w:hint="default"/>
        <w:lang w:val="ru-RU" w:eastAsia="en-US" w:bidi="ar-SA"/>
      </w:rPr>
    </w:lvl>
    <w:lvl w:ilvl="3" w:tplc="E430CC6A">
      <w:numFmt w:val="bullet"/>
      <w:lvlText w:val="•"/>
      <w:lvlJc w:val="left"/>
      <w:pPr>
        <w:ind w:left="3263" w:hanging="200"/>
      </w:pPr>
      <w:rPr>
        <w:rFonts w:hint="default"/>
        <w:lang w:val="ru-RU" w:eastAsia="en-US" w:bidi="ar-SA"/>
      </w:rPr>
    </w:lvl>
    <w:lvl w:ilvl="4" w:tplc="BA7CBC9C">
      <w:numFmt w:val="bullet"/>
      <w:lvlText w:val="•"/>
      <w:lvlJc w:val="left"/>
      <w:pPr>
        <w:ind w:left="4278" w:hanging="200"/>
      </w:pPr>
      <w:rPr>
        <w:rFonts w:hint="default"/>
        <w:lang w:val="ru-RU" w:eastAsia="en-US" w:bidi="ar-SA"/>
      </w:rPr>
    </w:lvl>
    <w:lvl w:ilvl="5" w:tplc="20E2F98A">
      <w:numFmt w:val="bullet"/>
      <w:lvlText w:val="•"/>
      <w:lvlJc w:val="left"/>
      <w:pPr>
        <w:ind w:left="5293" w:hanging="200"/>
      </w:pPr>
      <w:rPr>
        <w:rFonts w:hint="default"/>
        <w:lang w:val="ru-RU" w:eastAsia="en-US" w:bidi="ar-SA"/>
      </w:rPr>
    </w:lvl>
    <w:lvl w:ilvl="6" w:tplc="B0B6AA7A">
      <w:numFmt w:val="bullet"/>
      <w:lvlText w:val="•"/>
      <w:lvlJc w:val="left"/>
      <w:pPr>
        <w:ind w:left="6307" w:hanging="200"/>
      </w:pPr>
      <w:rPr>
        <w:rFonts w:hint="default"/>
        <w:lang w:val="ru-RU" w:eastAsia="en-US" w:bidi="ar-SA"/>
      </w:rPr>
    </w:lvl>
    <w:lvl w:ilvl="7" w:tplc="796C9D60">
      <w:numFmt w:val="bullet"/>
      <w:lvlText w:val="•"/>
      <w:lvlJc w:val="left"/>
      <w:pPr>
        <w:ind w:left="7322" w:hanging="200"/>
      </w:pPr>
      <w:rPr>
        <w:rFonts w:hint="default"/>
        <w:lang w:val="ru-RU" w:eastAsia="en-US" w:bidi="ar-SA"/>
      </w:rPr>
    </w:lvl>
    <w:lvl w:ilvl="8" w:tplc="E48EA604">
      <w:numFmt w:val="bullet"/>
      <w:lvlText w:val="•"/>
      <w:lvlJc w:val="left"/>
      <w:pPr>
        <w:ind w:left="8337" w:hanging="200"/>
      </w:pPr>
      <w:rPr>
        <w:rFonts w:hint="default"/>
        <w:lang w:val="ru-RU" w:eastAsia="en-US" w:bidi="ar-SA"/>
      </w:rPr>
    </w:lvl>
  </w:abstractNum>
  <w:num w:numId="1" w16cid:durableId="89787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B2A"/>
    <w:rsid w:val="001F1095"/>
    <w:rsid w:val="00682EAA"/>
    <w:rsid w:val="009A3B2A"/>
    <w:rsid w:val="00E3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3511"/>
  <w15:chartTrackingRefBased/>
  <w15:docId w15:val="{777472E4-FBB1-428F-AC26-8F3C453D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A3B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3B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A3B2A"/>
    <w:pPr>
      <w:ind w:left="213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A3B2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1"/>
    <w:qFormat/>
    <w:rsid w:val="009A3B2A"/>
    <w:pPr>
      <w:ind w:left="213" w:right="226"/>
    </w:pPr>
  </w:style>
  <w:style w:type="paragraph" w:customStyle="1" w:styleId="TableParagraph">
    <w:name w:val="Table Paragraph"/>
    <w:basedOn w:val="a"/>
    <w:uiPriority w:val="1"/>
    <w:qFormat/>
    <w:rsid w:val="009A3B2A"/>
    <w:pPr>
      <w:spacing w:line="256" w:lineRule="exact"/>
      <w:ind w:left="108"/>
    </w:pPr>
  </w:style>
  <w:style w:type="character" w:customStyle="1" w:styleId="a6">
    <w:name w:val="Абзац списка Знак"/>
    <w:link w:val="a5"/>
    <w:uiPriority w:val="1"/>
    <w:locked/>
    <w:rsid w:val="009A3B2A"/>
    <w:rPr>
      <w:rFonts w:ascii="Times New Roman" w:eastAsia="Times New Roman" w:hAnsi="Times New Roman" w:cs="Times New Roman"/>
    </w:rPr>
  </w:style>
  <w:style w:type="paragraph" w:styleId="a7">
    <w:name w:val="Title"/>
    <w:basedOn w:val="a"/>
    <w:link w:val="a8"/>
    <w:uiPriority w:val="1"/>
    <w:qFormat/>
    <w:rsid w:val="009A3B2A"/>
    <w:pPr>
      <w:spacing w:before="246"/>
      <w:ind w:left="2880" w:right="1201" w:hanging="1412"/>
    </w:pPr>
    <w:rPr>
      <w:b/>
      <w:bCs/>
      <w:sz w:val="32"/>
      <w:szCs w:val="32"/>
    </w:rPr>
  </w:style>
  <w:style w:type="character" w:customStyle="1" w:styleId="a8">
    <w:name w:val="Заголовок Знак"/>
    <w:basedOn w:val="a0"/>
    <w:link w:val="a7"/>
    <w:uiPriority w:val="1"/>
    <w:rsid w:val="009A3B2A"/>
    <w:rPr>
      <w:rFonts w:ascii="Times New Roman" w:eastAsia="Times New Roman" w:hAnsi="Times New Roman" w:cs="Times New Roman"/>
      <w:b/>
      <w:bCs/>
      <w:sz w:val="32"/>
      <w:szCs w:val="32"/>
    </w:rPr>
  </w:style>
  <w:style w:type="table" w:styleId="a9">
    <w:name w:val="Table Grid"/>
    <w:basedOn w:val="a1"/>
    <w:rsid w:val="009A3B2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VipNet</cp:lastModifiedBy>
  <cp:revision>2</cp:revision>
  <dcterms:created xsi:type="dcterms:W3CDTF">2023-10-16T09:23:00Z</dcterms:created>
  <dcterms:modified xsi:type="dcterms:W3CDTF">2023-10-16T09:23:00Z</dcterms:modified>
</cp:coreProperties>
</file>